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20C0" w:rsidR="00890150" w:rsidP="005920C0" w:rsidRDefault="00EA390E" w14:paraId="046EB069" w14:textId="7E196EA2">
      <w:pPr>
        <w:pStyle w:val="NormalWeb"/>
        <w:spacing w:before="0" w:beforeAutospacing="0" w:after="0" w:afterAutospacing="0"/>
        <w:jc w:val="center"/>
        <w:rPr>
          <w:rFonts w:ascii="Georgia" w:hAnsi="Georgia"/>
          <w:b/>
          <w:bCs/>
        </w:rPr>
      </w:pPr>
      <w:r w:rsidRPr="005920C0">
        <w:rPr>
          <w:rFonts w:ascii="Georgia" w:hAnsi="Georgia"/>
          <w:b/>
          <w:bCs/>
          <w:sz w:val="36"/>
          <w:szCs w:val="36"/>
        </w:rPr>
        <w:t xml:space="preserve">CCE </w:t>
      </w:r>
      <w:bookmarkStart w:name="_Hlk152089855" w:id="0"/>
      <w:r w:rsidRPr="005920C0" w:rsidR="00700844">
        <w:rPr>
          <w:rFonts w:ascii="Georgia" w:hAnsi="Georgia"/>
          <w:b/>
          <w:bCs/>
          <w:sz w:val="36"/>
          <w:szCs w:val="36"/>
        </w:rPr>
        <w:t>Columbia and Greene Counties</w:t>
      </w:r>
      <w:r w:rsidRPr="005920C0">
        <w:rPr>
          <w:rFonts w:ascii="Georgia" w:hAnsi="Georgia"/>
          <w:b/>
          <w:bCs/>
          <w:sz w:val="36"/>
          <w:szCs w:val="36"/>
        </w:rPr>
        <w:t xml:space="preserve"> </w:t>
      </w:r>
      <w:bookmarkEnd w:id="0"/>
    </w:p>
    <w:p w:rsidRPr="005920C0" w:rsidR="005920C0" w:rsidP="005920C0" w:rsidRDefault="00890150" w14:paraId="6158D83B" w14:textId="1241659E">
      <w:pPr>
        <w:pStyle w:val="NormalWeb"/>
        <w:spacing w:before="0" w:beforeAutospacing="0" w:after="0" w:afterAutospacing="0"/>
        <w:jc w:val="center"/>
        <w:rPr>
          <w:rFonts w:ascii="Georgia" w:hAnsi="Georgia"/>
          <w:b/>
          <w:bCs/>
        </w:rPr>
      </w:pPr>
      <w:r w:rsidRPr="005920C0">
        <w:rPr>
          <w:rFonts w:ascii="Georgia" w:hAnsi="Georgia"/>
          <w:b/>
          <w:bCs/>
        </w:rPr>
        <w:t>Master Gardener Volunteer</w:t>
      </w:r>
      <w:r w:rsidRPr="005920C0" w:rsidR="00EA390E">
        <w:rPr>
          <w:rFonts w:ascii="Georgia" w:hAnsi="Georgia"/>
          <w:b/>
          <w:bCs/>
        </w:rPr>
        <w:t xml:space="preserve"> Training</w:t>
      </w:r>
      <w:r w:rsidRPr="005920C0" w:rsidR="005D0B1F">
        <w:rPr>
          <w:rFonts w:ascii="Georgia" w:hAnsi="Georgia"/>
          <w:b/>
          <w:bCs/>
        </w:rPr>
        <w:t xml:space="preserve"> </w:t>
      </w:r>
      <w:r w:rsidR="005920C0">
        <w:rPr>
          <w:rFonts w:ascii="Georgia" w:hAnsi="Georgia"/>
          <w:b/>
          <w:bCs/>
        </w:rPr>
        <w:t xml:space="preserve">Hybrid </w:t>
      </w:r>
      <w:r w:rsidRPr="005920C0" w:rsidR="005D0B1F">
        <w:rPr>
          <w:rFonts w:ascii="Georgia" w:hAnsi="Georgia"/>
          <w:b/>
          <w:bCs/>
        </w:rPr>
        <w:t>Course</w:t>
      </w:r>
      <w:r w:rsidR="005920C0">
        <w:rPr>
          <w:rFonts w:ascii="Georgia" w:hAnsi="Georgia"/>
          <w:b/>
          <w:bCs/>
        </w:rPr>
        <w:t xml:space="preserve"> </w:t>
      </w:r>
      <w:r w:rsidRPr="005920C0" w:rsidR="005920C0">
        <w:rPr>
          <w:rFonts w:ascii="Georgia" w:hAnsi="Georgia"/>
          <w:b/>
          <w:bCs/>
        </w:rPr>
        <w:t>Syllabus Spring 2024</w:t>
      </w:r>
    </w:p>
    <w:p w:rsidRPr="00A436B5" w:rsidR="005920C0" w:rsidP="005920C0" w:rsidRDefault="005920C0" w14:paraId="286C48D2" w14:textId="77777777">
      <w:pPr>
        <w:rPr>
          <w:rFonts w:ascii="Georgia" w:hAnsi="Georgia" w:cs="Calibri"/>
          <w:szCs w:val="24"/>
        </w:rPr>
      </w:pPr>
    </w:p>
    <w:p w:rsidRPr="009E218E" w:rsidR="005920C0" w:rsidP="005920C0" w:rsidRDefault="005920C0" w14:paraId="677F5944" w14:textId="291D354F">
      <w:pPr>
        <w:rPr>
          <w:rFonts w:ascii="Georgia" w:hAnsi="Georgia" w:cs="Calibri"/>
          <w:b/>
          <w:bCs/>
          <w:szCs w:val="24"/>
        </w:rPr>
      </w:pPr>
      <w:r w:rsidRPr="009E218E">
        <w:rPr>
          <w:rFonts w:ascii="Georgia" w:hAnsi="Georgia" w:cs="Calibri"/>
          <w:b/>
          <w:bCs/>
          <w:szCs w:val="24"/>
        </w:rPr>
        <w:t xml:space="preserve">Facilitators: </w:t>
      </w:r>
      <w:r w:rsidRPr="009E218E" w:rsidR="00506A3A">
        <w:rPr>
          <w:rFonts w:ascii="Georgia" w:hAnsi="Georgia" w:cs="Calibri"/>
          <w:szCs w:val="24"/>
        </w:rPr>
        <w:t>Xandra Powers, Donna Alese Cooke</w:t>
      </w:r>
    </w:p>
    <w:p w:rsidRPr="009E218E" w:rsidR="005920C0" w:rsidP="5C41F494" w:rsidRDefault="005920C0" w14:paraId="1B907A4B" w14:textId="4416E982">
      <w:pPr>
        <w:rPr>
          <w:rFonts w:ascii="Georgia" w:hAnsi="Georgia" w:cs="Calibri"/>
          <w:b w:val="1"/>
          <w:bCs w:val="1"/>
        </w:rPr>
      </w:pPr>
      <w:r w:rsidRPr="296FF74A" w:rsidR="296FF74A">
        <w:rPr>
          <w:rFonts w:ascii="Georgia" w:hAnsi="Georgia" w:cs="Calibri"/>
          <w:b w:val="1"/>
          <w:bCs w:val="1"/>
        </w:rPr>
        <w:t xml:space="preserve">Class Assistants: </w:t>
      </w:r>
      <w:r w:rsidRPr="296FF74A" w:rsidR="296FF74A">
        <w:rPr>
          <w:rFonts w:ascii="Georgia" w:hAnsi="Georgia" w:cs="Calibri"/>
          <w:b w:val="0"/>
          <w:bCs w:val="0"/>
        </w:rPr>
        <w:t>Kathryn Schneider, Patricia Esposita, Dorian Hyland, Linda Levitt, Nancy Winch, Frieda Pearce, Robin Smith</w:t>
      </w:r>
    </w:p>
    <w:p w:rsidRPr="009E218E" w:rsidR="005920C0" w:rsidP="005920C0" w:rsidRDefault="005920C0" w14:paraId="39225774" w14:textId="3FA4DBD1">
      <w:pPr>
        <w:rPr>
          <w:rFonts w:ascii="Georgia" w:hAnsi="Georgia" w:cs="Calibri"/>
          <w:b/>
          <w:bCs/>
          <w:szCs w:val="24"/>
        </w:rPr>
      </w:pPr>
      <w:r w:rsidRPr="009E218E">
        <w:rPr>
          <w:rFonts w:ascii="Georgia" w:hAnsi="Georgia" w:cs="Calibri"/>
          <w:b/>
          <w:bCs/>
          <w:szCs w:val="24"/>
        </w:rPr>
        <w:t xml:space="preserve">Virtual Office Hours: </w:t>
      </w:r>
      <w:r w:rsidRPr="009E218E" w:rsidR="009E218E">
        <w:rPr>
          <w:rFonts w:ascii="Georgia" w:hAnsi="Georgia" w:cs="Calibri"/>
          <w:szCs w:val="24"/>
        </w:rPr>
        <w:t xml:space="preserve">Virtual office hours will be held </w:t>
      </w:r>
      <w:proofErr w:type="gramStart"/>
      <w:r w:rsidRPr="009E218E" w:rsidR="009E218E">
        <w:rPr>
          <w:rFonts w:ascii="Georgia" w:hAnsi="Georgia" w:cs="Calibri"/>
          <w:szCs w:val="24"/>
        </w:rPr>
        <w:t>on</w:t>
      </w:r>
      <w:proofErr w:type="gramEnd"/>
      <w:r w:rsidRPr="009E218E" w:rsidR="009E218E">
        <w:rPr>
          <w:rFonts w:ascii="Georgia" w:hAnsi="Georgia" w:cs="Calibri"/>
          <w:szCs w:val="24"/>
        </w:rPr>
        <w:t xml:space="preserve"> Zoom, most Wednesday evenings from 7-8pm. </w:t>
      </w:r>
      <w:r w:rsidRPr="009E218E">
        <w:rPr>
          <w:rFonts w:ascii="Georgia" w:hAnsi="Georgia" w:cs="Calibri"/>
          <w:szCs w:val="24"/>
        </w:rPr>
        <w:t xml:space="preserve">Please check </w:t>
      </w:r>
      <w:r w:rsidRPr="009E218E" w:rsidR="009E218E">
        <w:rPr>
          <w:rFonts w:ascii="Georgia" w:hAnsi="Georgia" w:cs="Calibri"/>
          <w:szCs w:val="24"/>
        </w:rPr>
        <w:t xml:space="preserve">the “News &amp; Updates” section in </w:t>
      </w:r>
      <w:r w:rsidRPr="009E218E">
        <w:rPr>
          <w:rFonts w:ascii="Georgia" w:hAnsi="Georgia" w:cs="Calibri"/>
          <w:szCs w:val="24"/>
        </w:rPr>
        <w:t xml:space="preserve">Moodle for </w:t>
      </w:r>
      <w:r w:rsidRPr="009E218E" w:rsidR="009E218E">
        <w:rPr>
          <w:rFonts w:ascii="Georgia" w:hAnsi="Georgia" w:cs="Calibri"/>
          <w:szCs w:val="24"/>
        </w:rPr>
        <w:t xml:space="preserve">scheduled </w:t>
      </w:r>
      <w:r w:rsidRPr="009E218E" w:rsidR="00506A3A">
        <w:rPr>
          <w:rFonts w:ascii="Georgia" w:hAnsi="Georgia" w:cs="Calibri"/>
          <w:szCs w:val="24"/>
        </w:rPr>
        <w:t xml:space="preserve">office </w:t>
      </w:r>
      <w:r w:rsidRPr="009E218E">
        <w:rPr>
          <w:rFonts w:ascii="Georgia" w:hAnsi="Georgia" w:cs="Calibri"/>
          <w:szCs w:val="24"/>
        </w:rPr>
        <w:t>hours</w:t>
      </w:r>
      <w:r w:rsidRPr="009E218E" w:rsidR="009E218E">
        <w:rPr>
          <w:rFonts w:ascii="Georgia" w:hAnsi="Georgia" w:cs="Calibri"/>
          <w:szCs w:val="24"/>
        </w:rPr>
        <w:t>.</w:t>
      </w:r>
    </w:p>
    <w:p w:rsidRPr="009E218E" w:rsidR="005920C0" w:rsidP="005920C0" w:rsidRDefault="005920C0" w14:paraId="24B21D01" w14:textId="442CD87C">
      <w:pPr>
        <w:rPr>
          <w:rFonts w:ascii="Georgia" w:hAnsi="Georgia" w:cs="Calibri"/>
          <w:b/>
          <w:bCs/>
          <w:szCs w:val="24"/>
        </w:rPr>
      </w:pPr>
      <w:r w:rsidRPr="009E218E">
        <w:rPr>
          <w:rFonts w:ascii="Georgia" w:hAnsi="Georgia" w:cs="Calibri"/>
          <w:b/>
          <w:bCs/>
          <w:szCs w:val="24"/>
        </w:rPr>
        <w:t>Email</w:t>
      </w:r>
      <w:r w:rsidRPr="009E218E" w:rsidR="009E218E">
        <w:rPr>
          <w:rFonts w:ascii="Georgia" w:hAnsi="Georgia" w:cs="Calibri"/>
          <w:b/>
          <w:bCs/>
          <w:szCs w:val="24"/>
        </w:rPr>
        <w:t>:</w:t>
      </w:r>
      <w:r w:rsidRPr="009E218E" w:rsidR="009E218E">
        <w:rPr>
          <w:rFonts w:ascii="Georgia" w:hAnsi="Georgia"/>
        </w:rPr>
        <w:t xml:space="preserve"> Xandra: </w:t>
      </w:r>
      <w:r w:rsidRPr="009E218E" w:rsidR="009E218E">
        <w:rPr>
          <w:rFonts w:ascii="Georgia" w:hAnsi="Georgia" w:cs="Calibri"/>
          <w:szCs w:val="24"/>
        </w:rPr>
        <w:t>xandra.powers@cornell.edu, Donna: dmc72@cornell.edu</w:t>
      </w:r>
    </w:p>
    <w:p w:rsidRPr="00A436B5" w:rsidR="005920C0" w:rsidP="005920C0" w:rsidRDefault="005920C0" w14:paraId="589FDAFA" w14:textId="77777777">
      <w:pPr>
        <w:contextualSpacing/>
        <w:rPr>
          <w:rFonts w:ascii="Georgia" w:hAnsi="Georgia" w:cs="Calibri"/>
          <w:szCs w:val="24"/>
        </w:rPr>
      </w:pPr>
    </w:p>
    <w:p w:rsidRPr="00474E77" w:rsidR="005920C0" w:rsidP="005920C0" w:rsidRDefault="005920C0" w14:paraId="07A089B5" w14:textId="77777777">
      <w:pPr>
        <w:contextualSpacing/>
        <w:rPr>
          <w:rFonts w:ascii="Georgia" w:hAnsi="Georgia" w:cs="Calibri"/>
          <w:b/>
          <w:szCs w:val="24"/>
        </w:rPr>
      </w:pPr>
      <w:r w:rsidRPr="00474E77">
        <w:rPr>
          <w:rFonts w:ascii="Georgia" w:hAnsi="Georgia" w:cs="Calibri"/>
          <w:b/>
          <w:szCs w:val="24"/>
        </w:rPr>
        <w:t>Welcome!</w:t>
      </w:r>
    </w:p>
    <w:p w:rsidRPr="002938FB" w:rsidR="005920C0" w:rsidP="005920C0" w:rsidRDefault="005920C0" w14:paraId="34CF92E9" w14:textId="27FB019D">
      <w:pPr>
        <w:ind w:firstLine="720"/>
        <w:contextualSpacing/>
        <w:rPr>
          <w:rFonts w:ascii="Georgia" w:hAnsi="Georgia"/>
          <w:sz w:val="22"/>
          <w:szCs w:val="22"/>
        </w:rPr>
      </w:pPr>
      <w:r w:rsidRPr="002938FB">
        <w:rPr>
          <w:rFonts w:ascii="Georgia" w:hAnsi="Georgia" w:cs="Calibri"/>
          <w:sz w:val="22"/>
          <w:szCs w:val="22"/>
        </w:rPr>
        <w:t xml:space="preserve">Welcome to the CCE Columbia and Greene Counties Master Gardener Volunteer (MGV) </w:t>
      </w:r>
      <w:r w:rsidRPr="002938FB" w:rsidR="00506A3A">
        <w:rPr>
          <w:rFonts w:ascii="Georgia" w:hAnsi="Georgia" w:cs="Calibri"/>
          <w:sz w:val="22"/>
          <w:szCs w:val="22"/>
        </w:rPr>
        <w:t xml:space="preserve">hybrid </w:t>
      </w:r>
      <w:r w:rsidRPr="002938FB">
        <w:rPr>
          <w:rFonts w:ascii="Georgia" w:hAnsi="Georgia" w:cs="Calibri"/>
          <w:sz w:val="22"/>
          <w:szCs w:val="22"/>
        </w:rPr>
        <w:t>training program. We are pleased that you will further develop your talents and enthusiasm for gardening as you help Columbia and Greene Counties CCE provide opportunities that put knowledge to work in our communities,</w:t>
      </w:r>
      <w:r w:rsidRPr="002938FB">
        <w:rPr>
          <w:rFonts w:ascii="Georgia" w:hAnsi="Georgia" w:eastAsia="Times New Roman"/>
          <w:sz w:val="22"/>
          <w:szCs w:val="22"/>
        </w:rPr>
        <w:t xml:space="preserve"> </w:t>
      </w:r>
      <w:r w:rsidRPr="002938FB">
        <w:rPr>
          <w:rFonts w:ascii="Georgia" w:hAnsi="Georgia" w:cs="Calibri"/>
          <w:sz w:val="22"/>
          <w:szCs w:val="22"/>
        </w:rPr>
        <w:t xml:space="preserve">in pursuit of economic vitality, ecological sustainability and social well-being. </w:t>
      </w:r>
    </w:p>
    <w:p w:rsidR="005920C0" w:rsidP="005920C0" w:rsidRDefault="005920C0" w14:paraId="1A43CA4A" w14:textId="77777777">
      <w:pPr>
        <w:rPr>
          <w:rFonts w:ascii="Georgia" w:hAnsi="Georgia" w:cs="Consolas"/>
          <w:szCs w:val="24"/>
        </w:rPr>
      </w:pPr>
    </w:p>
    <w:p w:rsidRPr="00474E77" w:rsidR="005920C0" w:rsidP="005920C0" w:rsidRDefault="005920C0" w14:paraId="35B443F6" w14:textId="754740B9">
      <w:pPr>
        <w:rPr>
          <w:rFonts w:ascii="Georgia" w:hAnsi="Georgia" w:cs="Consolas"/>
          <w:b/>
          <w:szCs w:val="24"/>
        </w:rPr>
      </w:pPr>
      <w:r w:rsidRPr="00474E77">
        <w:rPr>
          <w:rFonts w:ascii="Georgia" w:hAnsi="Georgia" w:cs="Consolas"/>
          <w:b/>
          <w:szCs w:val="24"/>
        </w:rPr>
        <w:t xml:space="preserve">About CCE </w:t>
      </w:r>
      <w:r w:rsidRPr="005920C0">
        <w:rPr>
          <w:rFonts w:ascii="Georgia" w:hAnsi="Georgia" w:cs="Consolas"/>
          <w:b/>
          <w:szCs w:val="24"/>
        </w:rPr>
        <w:t>Columbia and Greene Counties</w:t>
      </w:r>
      <w:r w:rsidRPr="00474E77">
        <w:rPr>
          <w:rFonts w:ascii="Georgia" w:hAnsi="Georgia" w:cs="Consolas"/>
          <w:b/>
          <w:szCs w:val="24"/>
        </w:rPr>
        <w:t xml:space="preserve"> MGV’s</w:t>
      </w:r>
    </w:p>
    <w:p w:rsidRPr="002938FB" w:rsidR="005920C0" w:rsidP="005920C0" w:rsidRDefault="005920C0" w14:paraId="5FA00E5B" w14:textId="080EA90F">
      <w:pPr>
        <w:ind w:firstLine="720"/>
        <w:rPr>
          <w:rFonts w:ascii="Georgia" w:hAnsi="Georgia" w:cs="Consolas"/>
          <w:sz w:val="22"/>
          <w:szCs w:val="22"/>
        </w:rPr>
      </w:pPr>
      <w:r w:rsidRPr="405FB192" w:rsidR="405FB192">
        <w:rPr>
          <w:rFonts w:ascii="Georgia" w:hAnsi="Georgia" w:cs="Consolas"/>
          <w:sz w:val="22"/>
          <w:szCs w:val="22"/>
        </w:rPr>
        <w:t>Cornell Cooperative Extension (CCE) of Columbia and Greene Counties prepare Master Gardener Volunteers to provide educational outreach and gardening activities that draw on the horticultural research and experience of Cornell University. Master Gardener Volunteers receive research-based instruction and are kept current through advanced training and experience in environmental horticulture. In return for their training, Master Gardener Trainees agree to share their knowledge through approved CCE Columbia and Greene Counties community service, in our on-site demonstration gardens, and Community Horticulture activities. After completing the course and volunteering as an Intern for 150 hours, you will become a Master Gardener Volunteer.</w:t>
      </w:r>
    </w:p>
    <w:p w:rsidRPr="002938FB" w:rsidR="005920C0" w:rsidP="005920C0" w:rsidRDefault="005920C0" w14:paraId="1A5398AB" w14:textId="77777777">
      <w:pPr>
        <w:ind w:firstLine="720"/>
        <w:rPr>
          <w:rFonts w:ascii="Georgia" w:hAnsi="Georgia" w:cs="Consolas"/>
          <w:sz w:val="22"/>
          <w:szCs w:val="22"/>
        </w:rPr>
      </w:pPr>
    </w:p>
    <w:p w:rsidRPr="002938FB" w:rsidR="005920C0" w:rsidP="005920C0" w:rsidRDefault="005920C0" w14:paraId="1414A945" w14:textId="60F5F1B3">
      <w:pPr>
        <w:ind w:firstLine="720"/>
        <w:rPr>
          <w:rFonts w:ascii="Georgia" w:hAnsi="Georgia" w:cs="Consolas"/>
          <w:sz w:val="22"/>
          <w:szCs w:val="22"/>
        </w:rPr>
      </w:pPr>
      <w:r w:rsidRPr="002938FB">
        <w:rPr>
          <w:rFonts w:ascii="Georgia" w:hAnsi="Georgia" w:cs="Consolas"/>
          <w:sz w:val="22"/>
          <w:szCs w:val="22"/>
        </w:rPr>
        <w:t xml:space="preserve">Part of your training will include a thorough orientation into the CCE </w:t>
      </w:r>
      <w:r w:rsidRPr="002938FB" w:rsidR="00E37F06">
        <w:rPr>
          <w:rFonts w:ascii="Georgia" w:hAnsi="Georgia" w:cs="Consolas"/>
          <w:sz w:val="22"/>
          <w:szCs w:val="22"/>
        </w:rPr>
        <w:t>Columbia and Greene Counties Association</w:t>
      </w:r>
      <w:r w:rsidRPr="002938FB">
        <w:rPr>
          <w:rFonts w:ascii="Georgia" w:hAnsi="Georgia" w:cs="Consolas"/>
          <w:sz w:val="22"/>
          <w:szCs w:val="22"/>
        </w:rPr>
        <w:t xml:space="preserve">, Community Horticulture and Master Gardener Volunteer program. You can choose your volunteer hours as you wish, in </w:t>
      </w:r>
      <w:r w:rsidRPr="002938FB" w:rsidR="00BF16CA">
        <w:rPr>
          <w:rFonts w:ascii="Georgia" w:hAnsi="Georgia" w:cs="Consolas"/>
          <w:sz w:val="22"/>
          <w:szCs w:val="22"/>
        </w:rPr>
        <w:t xml:space="preserve">any of the </w:t>
      </w:r>
      <w:r w:rsidRPr="002938FB">
        <w:rPr>
          <w:rFonts w:ascii="Georgia" w:hAnsi="Georgia" w:cs="Consolas"/>
          <w:sz w:val="22"/>
          <w:szCs w:val="22"/>
        </w:rPr>
        <w:t xml:space="preserve">areas </w:t>
      </w:r>
      <w:r w:rsidRPr="002938FB" w:rsidR="00BF16CA">
        <w:rPr>
          <w:rFonts w:ascii="Georgia" w:hAnsi="Georgia" w:cs="Consolas"/>
          <w:sz w:val="22"/>
          <w:szCs w:val="22"/>
        </w:rPr>
        <w:t xml:space="preserve">listed below </w:t>
      </w:r>
      <w:r w:rsidRPr="002938FB">
        <w:rPr>
          <w:rFonts w:ascii="Georgia" w:hAnsi="Georgia" w:cs="Consolas"/>
          <w:sz w:val="22"/>
          <w:szCs w:val="22"/>
        </w:rPr>
        <w:t xml:space="preserve">that fit your needs and </w:t>
      </w:r>
      <w:r w:rsidRPr="002938FB" w:rsidR="00E37F06">
        <w:rPr>
          <w:rFonts w:ascii="Georgia" w:hAnsi="Georgia" w:cs="Consolas"/>
          <w:sz w:val="22"/>
          <w:szCs w:val="22"/>
        </w:rPr>
        <w:t>interests</w:t>
      </w:r>
      <w:r w:rsidRPr="002938FB">
        <w:rPr>
          <w:rFonts w:ascii="Georgia" w:hAnsi="Georgia" w:cs="Consolas"/>
          <w:sz w:val="22"/>
          <w:szCs w:val="22"/>
        </w:rPr>
        <w:t>.</w:t>
      </w:r>
      <w:r w:rsidRPr="002938FB" w:rsidR="00E37F06">
        <w:rPr>
          <w:rFonts w:ascii="Georgia" w:hAnsi="Georgia" w:cs="Consolas"/>
          <w:sz w:val="22"/>
          <w:szCs w:val="22"/>
        </w:rPr>
        <w:t xml:space="preserve"> However, there is a requirement </w:t>
      </w:r>
      <w:r w:rsidRPr="002938FB" w:rsidR="00E722FE">
        <w:rPr>
          <w:rFonts w:ascii="Georgia" w:hAnsi="Georgia" w:cs="Consolas"/>
          <w:sz w:val="22"/>
          <w:szCs w:val="22"/>
        </w:rPr>
        <w:t xml:space="preserve">to </w:t>
      </w:r>
      <w:r w:rsidRPr="002938FB" w:rsidR="00BF16CA">
        <w:rPr>
          <w:rFonts w:ascii="Georgia" w:hAnsi="Georgia" w:cs="Consolas"/>
          <w:sz w:val="22"/>
          <w:szCs w:val="22"/>
        </w:rPr>
        <w:t xml:space="preserve">help maintain </w:t>
      </w:r>
      <w:r w:rsidRPr="002938FB" w:rsidR="00E37F06">
        <w:rPr>
          <w:rFonts w:ascii="Georgia" w:hAnsi="Georgia" w:cs="Consolas"/>
          <w:sz w:val="22"/>
          <w:szCs w:val="22"/>
        </w:rPr>
        <w:t>the on-site demonstration garden</w:t>
      </w:r>
      <w:r w:rsidRPr="002938FB" w:rsidR="00BF16CA">
        <w:rPr>
          <w:rFonts w:ascii="Georgia" w:hAnsi="Georgia" w:cs="Consolas"/>
          <w:sz w:val="22"/>
          <w:szCs w:val="22"/>
        </w:rPr>
        <w:t xml:space="preserve"> and</w:t>
      </w:r>
      <w:r w:rsidRPr="002938FB" w:rsidR="00E37F06">
        <w:rPr>
          <w:rFonts w:ascii="Georgia" w:hAnsi="Georgia" w:cs="Consolas"/>
          <w:sz w:val="22"/>
          <w:szCs w:val="22"/>
        </w:rPr>
        <w:t xml:space="preserve"> volunteering on the </w:t>
      </w:r>
      <w:r w:rsidRPr="002938FB" w:rsidR="00506A3A">
        <w:rPr>
          <w:rFonts w:ascii="Georgia" w:hAnsi="Georgia" w:cs="Consolas"/>
          <w:sz w:val="22"/>
          <w:szCs w:val="22"/>
        </w:rPr>
        <w:t>Horticulture Diagnostic Hotline</w:t>
      </w:r>
      <w:r w:rsidRPr="002938FB" w:rsidR="00BF16CA">
        <w:rPr>
          <w:rFonts w:ascii="Georgia" w:hAnsi="Georgia" w:cs="Consolas"/>
          <w:sz w:val="22"/>
          <w:szCs w:val="22"/>
        </w:rPr>
        <w:t>. Each year you will also be required to continue your ongoing education through approved professional development offerings.</w:t>
      </w:r>
      <w:r w:rsidRPr="002938FB">
        <w:rPr>
          <w:rFonts w:ascii="Georgia" w:hAnsi="Georgia" w:cs="Consolas"/>
          <w:sz w:val="22"/>
          <w:szCs w:val="22"/>
        </w:rPr>
        <w:t xml:space="preserve"> </w:t>
      </w:r>
      <w:r w:rsidRPr="002938FB" w:rsidR="00BF16CA">
        <w:rPr>
          <w:rFonts w:ascii="Georgia" w:hAnsi="Georgia" w:cs="Consolas"/>
          <w:sz w:val="22"/>
          <w:szCs w:val="22"/>
        </w:rPr>
        <w:t xml:space="preserve">Master Gardener Volunteer </w:t>
      </w:r>
      <w:r w:rsidRPr="002938FB">
        <w:rPr>
          <w:rFonts w:ascii="Georgia" w:hAnsi="Georgia" w:cs="Consolas"/>
          <w:sz w:val="22"/>
          <w:szCs w:val="22"/>
        </w:rPr>
        <w:t xml:space="preserve">service hours consist of: </w:t>
      </w:r>
    </w:p>
    <w:p w:rsidRPr="002938FB" w:rsidR="00506A3A" w:rsidP="00506A3A" w:rsidRDefault="00506A3A" w14:paraId="463AA765" w14:textId="77777777">
      <w:pPr>
        <w:numPr>
          <w:ilvl w:val="0"/>
          <w:numId w:val="15"/>
        </w:numPr>
        <w:rPr>
          <w:rFonts w:ascii="Georgia" w:hAnsi="Georgia" w:cs="Consolas"/>
          <w:sz w:val="22"/>
          <w:szCs w:val="22"/>
        </w:rPr>
      </w:pPr>
      <w:r w:rsidRPr="002938FB">
        <w:rPr>
          <w:rFonts w:ascii="Georgia" w:hAnsi="Georgia" w:cs="Consolas"/>
          <w:sz w:val="22"/>
          <w:szCs w:val="22"/>
        </w:rPr>
        <w:t xml:space="preserve">Providing educational outreach to the community on how to grow and care for trees, flowers, shrubs, fruits, </w:t>
      </w:r>
      <w:proofErr w:type="gramStart"/>
      <w:r w:rsidRPr="002938FB">
        <w:rPr>
          <w:rFonts w:ascii="Georgia" w:hAnsi="Georgia" w:cs="Consolas"/>
          <w:sz w:val="22"/>
          <w:szCs w:val="22"/>
        </w:rPr>
        <w:t>vegetables</w:t>
      </w:r>
      <w:proofErr w:type="gramEnd"/>
      <w:r w:rsidRPr="002938FB">
        <w:rPr>
          <w:rFonts w:ascii="Georgia" w:hAnsi="Georgia" w:cs="Consolas"/>
          <w:sz w:val="22"/>
          <w:szCs w:val="22"/>
        </w:rPr>
        <w:t xml:space="preserve"> and lawns.</w:t>
      </w:r>
    </w:p>
    <w:p w:rsidRPr="002938FB" w:rsidR="00506A3A" w:rsidP="00506A3A" w:rsidRDefault="00506A3A" w14:paraId="2692D020" w14:textId="674EBC47">
      <w:pPr>
        <w:numPr>
          <w:ilvl w:val="0"/>
          <w:numId w:val="14"/>
        </w:numPr>
        <w:rPr>
          <w:rFonts w:ascii="Georgia" w:hAnsi="Georgia" w:cs="Consolas"/>
          <w:sz w:val="22"/>
          <w:szCs w:val="22"/>
        </w:rPr>
      </w:pPr>
      <w:r w:rsidRPr="002938FB">
        <w:rPr>
          <w:rFonts w:ascii="Georgia" w:hAnsi="Georgia" w:cs="Consolas"/>
          <w:sz w:val="22"/>
          <w:szCs w:val="22"/>
        </w:rPr>
        <w:t>Volunteering at our annual Spring Gardening Days, assisting with workshops, exhibits, plant sale and other event functions, teaching workshops.</w:t>
      </w:r>
    </w:p>
    <w:p w:rsidRPr="002938FB" w:rsidR="00506A3A" w:rsidP="00506A3A" w:rsidRDefault="00506A3A" w14:paraId="00A68B64" w14:textId="77777777">
      <w:pPr>
        <w:numPr>
          <w:ilvl w:val="0"/>
          <w:numId w:val="14"/>
        </w:numPr>
        <w:rPr>
          <w:rFonts w:ascii="Georgia" w:hAnsi="Georgia" w:cs="Consolas"/>
          <w:sz w:val="22"/>
          <w:szCs w:val="22"/>
        </w:rPr>
      </w:pPr>
      <w:r w:rsidRPr="002938FB">
        <w:rPr>
          <w:rFonts w:ascii="Georgia" w:hAnsi="Georgia" w:cs="Consolas"/>
          <w:sz w:val="22"/>
          <w:szCs w:val="22"/>
        </w:rPr>
        <w:t xml:space="preserve">Educating the public through our </w:t>
      </w:r>
      <w:proofErr w:type="gramStart"/>
      <w:r w:rsidRPr="002938FB">
        <w:rPr>
          <w:rFonts w:ascii="Georgia" w:hAnsi="Georgia" w:cs="Consolas"/>
          <w:sz w:val="22"/>
          <w:szCs w:val="22"/>
        </w:rPr>
        <w:t>Speakers</w:t>
      </w:r>
      <w:proofErr w:type="gramEnd"/>
      <w:r w:rsidRPr="002938FB">
        <w:rPr>
          <w:rFonts w:ascii="Georgia" w:hAnsi="Georgia" w:cs="Consolas"/>
          <w:sz w:val="22"/>
          <w:szCs w:val="22"/>
        </w:rPr>
        <w:t xml:space="preserve"> Bureau at public libraries, senior centers, garden clubs, schools, and other community groups.</w:t>
      </w:r>
    </w:p>
    <w:p w:rsidRPr="002938FB" w:rsidR="00506A3A" w:rsidP="00506A3A" w:rsidRDefault="00506A3A" w14:paraId="3B2F16AD" w14:textId="49102245">
      <w:pPr>
        <w:numPr>
          <w:ilvl w:val="0"/>
          <w:numId w:val="14"/>
        </w:numPr>
        <w:rPr>
          <w:rFonts w:ascii="Georgia" w:hAnsi="Georgia" w:cs="Consolas"/>
          <w:sz w:val="22"/>
          <w:szCs w:val="22"/>
        </w:rPr>
      </w:pPr>
      <w:r w:rsidRPr="002938FB">
        <w:rPr>
          <w:rFonts w:ascii="Georgia" w:hAnsi="Georgia" w:cs="Consolas"/>
          <w:sz w:val="22"/>
          <w:szCs w:val="22"/>
        </w:rPr>
        <w:t xml:space="preserve">Volunteering at Fairs and Farmers Markets. </w:t>
      </w:r>
    </w:p>
    <w:p w:rsidRPr="002938FB" w:rsidR="00506A3A" w:rsidP="00506A3A" w:rsidRDefault="00506A3A" w14:paraId="19EB03C3" w14:textId="0AFF9E9D">
      <w:pPr>
        <w:numPr>
          <w:ilvl w:val="0"/>
          <w:numId w:val="14"/>
        </w:numPr>
        <w:rPr>
          <w:rFonts w:ascii="Georgia" w:hAnsi="Georgia" w:cs="Consolas"/>
          <w:sz w:val="22"/>
          <w:szCs w:val="22"/>
        </w:rPr>
      </w:pPr>
      <w:r w:rsidRPr="002938FB">
        <w:rPr>
          <w:rFonts w:ascii="Georgia" w:hAnsi="Georgia" w:cs="Consolas"/>
          <w:sz w:val="22"/>
          <w:szCs w:val="22"/>
        </w:rPr>
        <w:t>Being present at your county CCE office to answer inquiries that come in through the Horticulture Diagnostic Hotline.</w:t>
      </w:r>
    </w:p>
    <w:p w:rsidRPr="002938FB" w:rsidR="00506A3A" w:rsidP="00506A3A" w:rsidRDefault="00506A3A" w14:paraId="67FC191E" w14:textId="78D91847">
      <w:pPr>
        <w:numPr>
          <w:ilvl w:val="0"/>
          <w:numId w:val="15"/>
        </w:numPr>
        <w:rPr>
          <w:rFonts w:ascii="Georgia" w:hAnsi="Georgia" w:cs="Consolas"/>
          <w:sz w:val="22"/>
          <w:szCs w:val="22"/>
        </w:rPr>
      </w:pPr>
      <w:r w:rsidRPr="002938FB">
        <w:rPr>
          <w:rFonts w:ascii="Georgia" w:hAnsi="Georgia" w:cs="Consolas"/>
          <w:sz w:val="22"/>
          <w:szCs w:val="22"/>
        </w:rPr>
        <w:t xml:space="preserve">Maintaining the on-site Demonstration Gardens at CCE’s offices in Acra and Hudson.  </w:t>
      </w:r>
    </w:p>
    <w:p w:rsidRPr="002938FB" w:rsidR="00506A3A" w:rsidP="00506A3A" w:rsidRDefault="00506A3A" w14:paraId="4D5C8677" w14:textId="77777777">
      <w:pPr>
        <w:numPr>
          <w:ilvl w:val="0"/>
          <w:numId w:val="15"/>
        </w:numPr>
        <w:rPr>
          <w:rFonts w:ascii="Georgia" w:hAnsi="Georgia" w:cs="Consolas"/>
          <w:sz w:val="22"/>
          <w:szCs w:val="22"/>
        </w:rPr>
      </w:pPr>
      <w:r w:rsidRPr="002938FB">
        <w:rPr>
          <w:rFonts w:ascii="Georgia" w:hAnsi="Georgia" w:cs="Consolas"/>
          <w:sz w:val="22"/>
          <w:szCs w:val="22"/>
        </w:rPr>
        <w:t>Vegetable Variety trials</w:t>
      </w:r>
    </w:p>
    <w:p w:rsidRPr="002938FB" w:rsidR="00506A3A" w:rsidP="00506A3A" w:rsidRDefault="00506A3A" w14:paraId="526970A3" w14:textId="77777777">
      <w:pPr>
        <w:numPr>
          <w:ilvl w:val="0"/>
          <w:numId w:val="15"/>
        </w:numPr>
        <w:rPr>
          <w:rFonts w:ascii="Georgia" w:hAnsi="Georgia" w:cs="Consolas"/>
          <w:sz w:val="22"/>
          <w:szCs w:val="22"/>
        </w:rPr>
      </w:pPr>
      <w:r w:rsidRPr="002938FB">
        <w:rPr>
          <w:rFonts w:ascii="Georgia" w:hAnsi="Georgia" w:cs="Consolas"/>
          <w:sz w:val="22"/>
          <w:szCs w:val="22"/>
        </w:rPr>
        <w:t xml:space="preserve">Seed to Supper </w:t>
      </w:r>
    </w:p>
    <w:p w:rsidRPr="002938FB" w:rsidR="005920C0" w:rsidP="005920C0" w:rsidRDefault="005920C0" w14:paraId="44FCE31A" w14:textId="77777777">
      <w:pPr>
        <w:numPr>
          <w:ilvl w:val="0"/>
          <w:numId w:val="14"/>
        </w:numPr>
        <w:rPr>
          <w:rFonts w:ascii="Georgia" w:hAnsi="Georgia" w:cs="Consolas"/>
          <w:sz w:val="22"/>
          <w:szCs w:val="22"/>
        </w:rPr>
      </w:pPr>
      <w:r w:rsidRPr="002938FB">
        <w:rPr>
          <w:rFonts w:ascii="Georgia" w:hAnsi="Georgia" w:cs="Consolas"/>
          <w:sz w:val="22"/>
          <w:szCs w:val="22"/>
        </w:rPr>
        <w:t>Much, much more, as your program grows!</w:t>
      </w:r>
    </w:p>
    <w:p w:rsidRPr="00474E77" w:rsidR="005920C0" w:rsidP="005920C0" w:rsidRDefault="005920C0" w14:paraId="25819927" w14:textId="77777777">
      <w:pPr>
        <w:contextualSpacing/>
        <w:rPr>
          <w:rFonts w:ascii="Georgia" w:hAnsi="Georgia" w:cs="Calibri"/>
          <w:b/>
          <w:szCs w:val="24"/>
        </w:rPr>
      </w:pPr>
      <w:r w:rsidRPr="00474E77">
        <w:rPr>
          <w:rFonts w:ascii="Georgia" w:hAnsi="Georgia" w:cs="Calibri"/>
          <w:b/>
          <w:szCs w:val="24"/>
        </w:rPr>
        <w:lastRenderedPageBreak/>
        <w:t>What to Expect</w:t>
      </w:r>
    </w:p>
    <w:p w:rsidRPr="002938FB" w:rsidR="00E722FE" w:rsidP="006C108D" w:rsidRDefault="004A24EB" w14:paraId="086E0C00" w14:textId="195B3513">
      <w:pPr>
        <w:ind w:firstLine="720"/>
        <w:contextualSpacing/>
        <w:rPr>
          <w:rFonts w:ascii="Georgia" w:hAnsi="Georgia" w:cs="Calibri"/>
          <w:sz w:val="22"/>
          <w:szCs w:val="22"/>
        </w:rPr>
      </w:pPr>
      <w:r w:rsidRPr="002938FB">
        <w:rPr>
          <w:rFonts w:ascii="Georgia" w:hAnsi="Georgia" w:cs="Calibri"/>
          <w:sz w:val="22"/>
          <w:szCs w:val="22"/>
        </w:rPr>
        <w:t xml:space="preserve">This year’s course will begin in early March 2024 and end in </w:t>
      </w:r>
      <w:r w:rsidRPr="002938FB" w:rsidR="005958B0">
        <w:rPr>
          <w:rFonts w:ascii="Georgia" w:hAnsi="Georgia" w:cs="Calibri"/>
          <w:sz w:val="22"/>
          <w:szCs w:val="22"/>
        </w:rPr>
        <w:t>Early June</w:t>
      </w:r>
      <w:r w:rsidRPr="002938FB">
        <w:rPr>
          <w:rFonts w:ascii="Georgia" w:hAnsi="Georgia" w:cs="Calibri"/>
          <w:sz w:val="22"/>
          <w:szCs w:val="22"/>
        </w:rPr>
        <w:t xml:space="preserve"> 2024. </w:t>
      </w:r>
      <w:r w:rsidRPr="002938FB" w:rsidR="00463B4A">
        <w:rPr>
          <w:rFonts w:ascii="Georgia" w:hAnsi="Georgia" w:cs="Calibri"/>
          <w:sz w:val="22"/>
          <w:szCs w:val="22"/>
        </w:rPr>
        <w:t>Over a 12-week period, you will learn through online, in-person, and virtual experiences.</w:t>
      </w:r>
      <w:r w:rsidR="006C108D">
        <w:rPr>
          <w:rFonts w:ascii="Georgia" w:hAnsi="Georgia" w:cs="Calibri"/>
          <w:sz w:val="22"/>
          <w:szCs w:val="22"/>
        </w:rPr>
        <w:t xml:space="preserve"> </w:t>
      </w:r>
      <w:r w:rsidRPr="002938FB" w:rsidR="00E722FE">
        <w:rPr>
          <w:rFonts w:ascii="Georgia" w:hAnsi="Georgia" w:cs="Calibri"/>
          <w:sz w:val="22"/>
          <w:szCs w:val="22"/>
        </w:rPr>
        <w:t>Anyone enrolled in this course is expected to participate in all learning activities and submit assignments on a timely basis. Plan to dedicate about 3-5 or more hours per week for the online preparation as mentioned above, including discussion forums and tasks as assigned. Keeping yourself well organized and current with assignments will help you get the most out of this course. You will get from the course what you put into it!</w:t>
      </w:r>
    </w:p>
    <w:p w:rsidRPr="002938FB" w:rsidR="00463B4A" w:rsidP="004A24EB" w:rsidRDefault="00463B4A" w14:paraId="6F9DF8DD" w14:textId="77777777">
      <w:pPr>
        <w:contextualSpacing/>
        <w:rPr>
          <w:rFonts w:ascii="Georgia" w:hAnsi="Georgia" w:cs="Calibri"/>
          <w:b/>
          <w:bCs/>
          <w:sz w:val="22"/>
          <w:szCs w:val="22"/>
        </w:rPr>
      </w:pPr>
    </w:p>
    <w:p w:rsidRPr="004A24EB" w:rsidR="004A24EB" w:rsidP="004A24EB" w:rsidRDefault="004A24EB" w14:paraId="5A3ABC90" w14:textId="6B3872EE">
      <w:pPr>
        <w:contextualSpacing/>
        <w:rPr>
          <w:rFonts w:ascii="Georgia" w:hAnsi="Georgia" w:cs="Calibri"/>
          <w:b/>
          <w:bCs/>
          <w:szCs w:val="24"/>
        </w:rPr>
      </w:pPr>
      <w:r w:rsidRPr="004A24EB">
        <w:rPr>
          <w:rFonts w:ascii="Georgia" w:hAnsi="Georgia" w:cs="Calibri"/>
          <w:b/>
          <w:bCs/>
          <w:szCs w:val="24"/>
        </w:rPr>
        <w:t>Online Learning</w:t>
      </w:r>
    </w:p>
    <w:p w:rsidR="00E722FE" w:rsidP="00431B69" w:rsidRDefault="00463B4A" w14:paraId="377938AE" w14:textId="5E390242">
      <w:pPr>
        <w:ind w:firstLine="720"/>
        <w:contextualSpacing/>
      </w:pPr>
      <w:r w:rsidRPr="002938FB">
        <w:rPr>
          <w:rFonts w:ascii="Georgia" w:hAnsi="Georgia" w:cs="Calibri"/>
          <w:sz w:val="22"/>
          <w:szCs w:val="22"/>
        </w:rPr>
        <w:t>Each week, students will learn at their own pace,</w:t>
      </w:r>
      <w:r w:rsidRPr="002938FB" w:rsidR="004A24EB">
        <w:rPr>
          <w:rFonts w:ascii="Georgia" w:hAnsi="Georgia" w:cs="Calibri"/>
          <w:sz w:val="22"/>
          <w:szCs w:val="22"/>
        </w:rPr>
        <w:t xml:space="preserve"> asynchronously, in the Moodle Learning Management System.</w:t>
      </w:r>
      <w:r w:rsidRPr="002938FB" w:rsidR="00E722FE">
        <w:rPr>
          <w:rFonts w:ascii="Georgia" w:hAnsi="Georgia" w:cs="Calibri"/>
          <w:sz w:val="22"/>
          <w:szCs w:val="22"/>
        </w:rPr>
        <w:t xml:space="preserve"> It is expected that you will complete assigned pre-work prior to each weekly in-person session, as there is content that will build upon this foundation.</w:t>
      </w:r>
      <w:r w:rsidRPr="009E218E" w:rsidR="009E218E">
        <w:t xml:space="preserve"> </w:t>
      </w:r>
    </w:p>
    <w:p w:rsidR="00431B69" w:rsidP="00431B69" w:rsidRDefault="00431B69" w14:paraId="61CD7DB1" w14:textId="77777777">
      <w:pPr>
        <w:ind w:firstLine="720"/>
        <w:contextualSpacing/>
        <w:rPr>
          <w:rFonts w:ascii="Georgia" w:hAnsi="Georgia" w:cs="Calibri"/>
          <w:b/>
          <w:bCs/>
          <w:szCs w:val="24"/>
        </w:rPr>
      </w:pPr>
    </w:p>
    <w:p w:rsidRPr="00463B4A" w:rsidR="00463B4A" w:rsidP="00463B4A" w:rsidRDefault="00463B4A" w14:paraId="41E174C9" w14:textId="628C3279">
      <w:pPr>
        <w:contextualSpacing/>
        <w:rPr>
          <w:rFonts w:ascii="Georgia" w:hAnsi="Georgia" w:cs="Calibri"/>
          <w:b/>
          <w:bCs/>
          <w:szCs w:val="24"/>
        </w:rPr>
      </w:pPr>
      <w:r w:rsidRPr="00463B4A">
        <w:rPr>
          <w:rFonts w:ascii="Georgia" w:hAnsi="Georgia" w:cs="Calibri"/>
          <w:b/>
          <w:bCs/>
          <w:szCs w:val="24"/>
        </w:rPr>
        <w:t>In-person Sessions</w:t>
      </w:r>
    </w:p>
    <w:p w:rsidRPr="002938FB" w:rsidR="00E722FE" w:rsidP="00E722FE" w:rsidRDefault="00E722FE" w14:paraId="66233537" w14:textId="102DCAF7">
      <w:pPr>
        <w:spacing/>
        <w:ind w:firstLine="720"/>
        <w:contextualSpacing/>
        <w:rPr>
          <w:rFonts w:ascii="Georgia" w:hAnsi="Georgia" w:cs="Calibri"/>
          <w:sz w:val="22"/>
          <w:szCs w:val="22"/>
        </w:rPr>
      </w:pPr>
      <w:r w:rsidRPr="2428E68C" w:rsidR="2428E68C">
        <w:rPr>
          <w:rFonts w:ascii="Georgia" w:hAnsi="Georgia" w:cs="Calibri"/>
          <w:sz w:val="22"/>
          <w:szCs w:val="22"/>
        </w:rPr>
        <w:t xml:space="preserve">We will meet in-person as a whole group, three Saturdays each month. Meetings will be scheduled at either of our county offices for in-person lectures, hands-on activities, gardening, and field trips, dates are listed below. Attendance for in-person sessions is required. </w:t>
      </w:r>
    </w:p>
    <w:p w:rsidRPr="002938FB" w:rsidR="00E722FE" w:rsidP="00E722FE" w:rsidRDefault="00E722FE" w14:paraId="3A2361A2" w14:textId="5DFBA5A5">
      <w:pPr>
        <w:ind w:firstLine="720"/>
        <w:contextualSpacing/>
        <w:rPr>
          <w:rFonts w:ascii="Georgia" w:hAnsi="Georgia" w:cs="Calibri"/>
          <w:sz w:val="22"/>
          <w:szCs w:val="22"/>
        </w:rPr>
      </w:pPr>
      <w:r w:rsidRPr="002938FB">
        <w:rPr>
          <w:rFonts w:ascii="Georgia" w:hAnsi="Georgia" w:cs="Calibri"/>
          <w:sz w:val="22"/>
          <w:szCs w:val="22"/>
        </w:rPr>
        <w:t>P</w:t>
      </w:r>
      <w:r w:rsidRPr="002938FB" w:rsidR="004A24EB">
        <w:rPr>
          <w:rFonts w:ascii="Georgia" w:hAnsi="Georgia" w:cs="Calibri"/>
          <w:sz w:val="22"/>
          <w:szCs w:val="22"/>
        </w:rPr>
        <w:t>repare the week before through online readings, videos</w:t>
      </w:r>
      <w:r w:rsidRPr="002938FB">
        <w:rPr>
          <w:rFonts w:ascii="Georgia" w:hAnsi="Georgia" w:cs="Calibri"/>
          <w:sz w:val="22"/>
          <w:szCs w:val="22"/>
        </w:rPr>
        <w:t>,</w:t>
      </w:r>
      <w:r w:rsidRPr="002938FB" w:rsidR="004A24EB">
        <w:rPr>
          <w:rFonts w:ascii="Georgia" w:hAnsi="Georgia" w:cs="Calibri"/>
          <w:sz w:val="22"/>
          <w:szCs w:val="22"/>
        </w:rPr>
        <w:t xml:space="preserve"> and lectures by Cornell University and Cornell Cooperative Extension specialists, learning activities, knowledge self-checks and a deeper exploration of web resources.</w:t>
      </w:r>
      <w:r w:rsidRPr="002938FB" w:rsidR="00463B4A">
        <w:rPr>
          <w:rFonts w:ascii="Georgia" w:hAnsi="Georgia" w:cs="Calibri"/>
          <w:sz w:val="22"/>
          <w:szCs w:val="22"/>
        </w:rPr>
        <w:t xml:space="preserve"> </w:t>
      </w:r>
      <w:r w:rsidRPr="002938FB">
        <w:rPr>
          <w:rFonts w:ascii="Georgia" w:hAnsi="Georgia" w:cs="Calibri"/>
          <w:sz w:val="22"/>
          <w:szCs w:val="22"/>
        </w:rPr>
        <w:t xml:space="preserve">Coming to each session prepared is essential in helping you better understand each topic and gives you an opportunity to ask questions and increase your knowledge. </w:t>
      </w:r>
    </w:p>
    <w:p w:rsidR="0027269A" w:rsidP="00463B4A" w:rsidRDefault="0027269A" w14:paraId="1B1B4CFE" w14:textId="77777777">
      <w:pPr>
        <w:contextualSpacing/>
        <w:rPr>
          <w:rFonts w:ascii="Georgia" w:hAnsi="Georgia" w:cs="Calibri"/>
          <w:szCs w:val="24"/>
        </w:rPr>
      </w:pPr>
    </w:p>
    <w:p w:rsidRPr="00463B4A" w:rsidR="00463B4A" w:rsidP="00463B4A" w:rsidRDefault="00463B4A" w14:paraId="534FB01F" w14:textId="46249C85">
      <w:pPr>
        <w:contextualSpacing/>
        <w:rPr>
          <w:rFonts w:ascii="Georgia" w:hAnsi="Georgia" w:cs="Calibri"/>
          <w:b/>
          <w:bCs/>
          <w:szCs w:val="24"/>
        </w:rPr>
      </w:pPr>
      <w:r w:rsidRPr="00463B4A">
        <w:rPr>
          <w:rFonts w:ascii="Georgia" w:hAnsi="Georgia" w:cs="Calibri"/>
          <w:b/>
          <w:bCs/>
          <w:szCs w:val="24"/>
        </w:rPr>
        <w:t xml:space="preserve">Virtual </w:t>
      </w:r>
      <w:r w:rsidR="0027269A">
        <w:rPr>
          <w:rFonts w:ascii="Georgia" w:hAnsi="Georgia" w:cs="Calibri"/>
          <w:b/>
          <w:bCs/>
          <w:szCs w:val="24"/>
        </w:rPr>
        <w:t>Office Hours</w:t>
      </w:r>
    </w:p>
    <w:p w:rsidRPr="00AE4CF1" w:rsidR="00431B69" w:rsidP="00431B69" w:rsidRDefault="004A24EB" w14:paraId="3DAF5D09" w14:textId="5ECBDD82">
      <w:pPr>
        <w:ind w:firstLine="720"/>
        <w:contextualSpacing/>
        <w:rPr>
          <w:rFonts w:ascii="Georgia" w:hAnsi="Georgia" w:cs="Calibri"/>
          <w:sz w:val="22"/>
          <w:szCs w:val="22"/>
        </w:rPr>
      </w:pPr>
      <w:r w:rsidRPr="002938FB">
        <w:rPr>
          <w:rFonts w:ascii="Georgia" w:hAnsi="Georgia" w:cs="Calibri"/>
          <w:sz w:val="22"/>
          <w:szCs w:val="22"/>
        </w:rPr>
        <w:t xml:space="preserve">There </w:t>
      </w:r>
      <w:r w:rsidRPr="002938FB" w:rsidR="00463B4A">
        <w:rPr>
          <w:rFonts w:ascii="Georgia" w:hAnsi="Georgia" w:cs="Calibri"/>
          <w:sz w:val="22"/>
          <w:szCs w:val="22"/>
        </w:rPr>
        <w:t>will</w:t>
      </w:r>
      <w:r w:rsidRPr="002938FB">
        <w:rPr>
          <w:rFonts w:ascii="Georgia" w:hAnsi="Georgia" w:cs="Calibri"/>
          <w:sz w:val="22"/>
          <w:szCs w:val="22"/>
        </w:rPr>
        <w:t xml:space="preserve"> be virtual </w:t>
      </w:r>
      <w:r w:rsidRPr="002938FB" w:rsidR="0027269A">
        <w:rPr>
          <w:rFonts w:ascii="Georgia" w:hAnsi="Georgia" w:cs="Calibri"/>
          <w:sz w:val="22"/>
          <w:szCs w:val="22"/>
        </w:rPr>
        <w:t xml:space="preserve">Office Hours each week, which is an opportunity </w:t>
      </w:r>
      <w:r w:rsidRPr="002938FB">
        <w:rPr>
          <w:rFonts w:ascii="Georgia" w:hAnsi="Georgia" w:cs="Calibri"/>
          <w:sz w:val="22"/>
          <w:szCs w:val="22"/>
        </w:rPr>
        <w:t xml:space="preserve">to </w:t>
      </w:r>
      <w:r w:rsidRPr="002938FB" w:rsidR="0027269A">
        <w:rPr>
          <w:rFonts w:ascii="Georgia" w:hAnsi="Georgia" w:cs="Calibri"/>
          <w:sz w:val="22"/>
          <w:szCs w:val="22"/>
        </w:rPr>
        <w:t xml:space="preserve">ask questions and </w:t>
      </w:r>
      <w:r w:rsidRPr="002938FB">
        <w:rPr>
          <w:rFonts w:ascii="Georgia" w:hAnsi="Georgia" w:cs="Calibri"/>
          <w:sz w:val="22"/>
          <w:szCs w:val="22"/>
        </w:rPr>
        <w:t xml:space="preserve">engage with fellow classmates and course facilitator(s) about the current content and issues you are studying. </w:t>
      </w:r>
      <w:r w:rsidRPr="002938FB" w:rsidR="0027269A">
        <w:rPr>
          <w:rFonts w:ascii="Georgia" w:hAnsi="Georgia" w:cs="Calibri"/>
          <w:sz w:val="22"/>
          <w:szCs w:val="22"/>
        </w:rPr>
        <w:t xml:space="preserve">Presentations that relate to the course content may be scheduled during </w:t>
      </w:r>
      <w:r w:rsidR="00D0616E">
        <w:rPr>
          <w:rFonts w:ascii="Georgia" w:hAnsi="Georgia" w:cs="Calibri"/>
          <w:sz w:val="22"/>
          <w:szCs w:val="22"/>
        </w:rPr>
        <w:t xml:space="preserve">Wednesday evening </w:t>
      </w:r>
      <w:r w:rsidRPr="002938FB" w:rsidR="0027269A">
        <w:rPr>
          <w:rFonts w:ascii="Georgia" w:hAnsi="Georgia" w:cs="Calibri"/>
          <w:sz w:val="22"/>
          <w:szCs w:val="22"/>
        </w:rPr>
        <w:t>Office Hours.</w:t>
      </w:r>
      <w:r w:rsidR="00431B69">
        <w:rPr>
          <w:rFonts w:ascii="Georgia" w:hAnsi="Georgia" w:cs="Calibri"/>
          <w:sz w:val="22"/>
          <w:szCs w:val="22"/>
        </w:rPr>
        <w:t xml:space="preserve"> </w:t>
      </w:r>
      <w:r w:rsidRPr="009E218E" w:rsidR="00431B69">
        <w:rPr>
          <w:rFonts w:ascii="Georgia" w:hAnsi="Georgia" w:cs="Calibri"/>
          <w:sz w:val="22"/>
          <w:szCs w:val="22"/>
        </w:rPr>
        <w:t xml:space="preserve">Attendance is </w:t>
      </w:r>
      <w:r w:rsidRPr="00AE4CF1" w:rsidR="00431B69">
        <w:rPr>
          <w:rFonts w:ascii="Georgia" w:hAnsi="Georgia" w:cs="Calibri"/>
          <w:sz w:val="22"/>
          <w:szCs w:val="22"/>
        </w:rPr>
        <w:t>recommended, however they will be recorded and added to Moodle for future refence. Please check the “News &amp; Updates” section in Moodle for scheduled office hours.</w:t>
      </w:r>
    </w:p>
    <w:p w:rsidRPr="00AE4CF1" w:rsidR="00431B69" w:rsidP="00431B69" w:rsidRDefault="00431B69" w14:paraId="0B90E808" w14:textId="77777777">
      <w:pPr>
        <w:contextualSpacing/>
        <w:rPr>
          <w:rFonts w:ascii="Georgia" w:hAnsi="Georgia" w:cs="Calibri"/>
          <w:b/>
          <w:bCs/>
          <w:szCs w:val="24"/>
        </w:rPr>
      </w:pPr>
    </w:p>
    <w:p w:rsidR="00D0616E" w:rsidP="005920C0" w:rsidRDefault="005920C0" w14:paraId="2565BB6C" w14:textId="19EA9DDB">
      <w:pPr>
        <w:rPr>
          <w:rFonts w:ascii="Georgia" w:hAnsi="Georgia" w:cs="Calibri"/>
          <w:b/>
          <w:szCs w:val="24"/>
        </w:rPr>
      </w:pPr>
      <w:r w:rsidRPr="00AE4CF1">
        <w:rPr>
          <w:rFonts w:ascii="Georgia" w:hAnsi="Georgia" w:cs="Calibri"/>
          <w:b/>
          <w:szCs w:val="24"/>
        </w:rPr>
        <w:t>Course Timetable</w:t>
      </w:r>
      <w:r w:rsidR="00D0616E">
        <w:rPr>
          <w:rFonts w:ascii="Georgia" w:hAnsi="Georgia" w:cs="Calibri"/>
          <w:b/>
          <w:szCs w:val="24"/>
        </w:rPr>
        <w:t xml:space="preserve"> </w:t>
      </w:r>
      <w:proofErr w:type="gramStart"/>
      <w:r w:rsidR="00D0616E">
        <w:rPr>
          <w:rFonts w:ascii="Georgia" w:hAnsi="Georgia" w:cs="Calibri"/>
          <w:b/>
          <w:szCs w:val="24"/>
        </w:rPr>
        <w:t>at a Glance</w:t>
      </w:r>
      <w:proofErr w:type="gramEnd"/>
      <w:r w:rsidRPr="00AE4CF1">
        <w:rPr>
          <w:rFonts w:ascii="Georgia" w:hAnsi="Georgia" w:cs="Calibri"/>
          <w:b/>
          <w:szCs w:val="24"/>
        </w:rPr>
        <w:t xml:space="preserve"> </w:t>
      </w:r>
    </w:p>
    <w:p w:rsidRPr="00D0616E" w:rsidR="005920C0" w:rsidP="00D0616E" w:rsidRDefault="00D0616E" w14:paraId="4F3E1153" w14:textId="015B3675">
      <w:pPr>
        <w:rPr>
          <w:rFonts w:ascii="Georgia" w:hAnsi="Georgia" w:cs="Calibri"/>
          <w:b/>
          <w:szCs w:val="24"/>
        </w:rPr>
      </w:pPr>
      <w:r w:rsidRPr="00D0616E">
        <w:rPr>
          <w:rFonts w:ascii="Georgia" w:hAnsi="Georgia" w:cs="Calibri"/>
          <w:bCs/>
          <w:sz w:val="22"/>
          <w:szCs w:val="22"/>
        </w:rPr>
        <w:t xml:space="preserve">A </w:t>
      </w:r>
      <w:r w:rsidRPr="00D0616E" w:rsidR="005920C0">
        <w:rPr>
          <w:rFonts w:ascii="Georgia" w:hAnsi="Georgia" w:cs="Calibri"/>
          <w:bCs/>
          <w:sz w:val="22"/>
          <w:szCs w:val="22"/>
        </w:rPr>
        <w:t xml:space="preserve">detailed Course Schedule </w:t>
      </w:r>
      <w:r w:rsidRPr="00D0616E">
        <w:rPr>
          <w:rFonts w:ascii="Georgia" w:hAnsi="Georgia" w:cs="Calibri"/>
          <w:bCs/>
          <w:sz w:val="22"/>
          <w:szCs w:val="22"/>
        </w:rPr>
        <w:t xml:space="preserve">will be provided with </w:t>
      </w:r>
      <w:r w:rsidRPr="00D0616E" w:rsidR="005920C0">
        <w:rPr>
          <w:rFonts w:ascii="Georgia" w:hAnsi="Georgia" w:cs="Calibri"/>
          <w:bCs/>
          <w:sz w:val="22"/>
          <w:szCs w:val="22"/>
        </w:rPr>
        <w:t>topics</w:t>
      </w:r>
      <w:r w:rsidRPr="00D0616E" w:rsidR="00BF16CA">
        <w:rPr>
          <w:rFonts w:ascii="Georgia" w:hAnsi="Georgia" w:cs="Calibri"/>
          <w:bCs/>
          <w:sz w:val="22"/>
          <w:szCs w:val="22"/>
        </w:rPr>
        <w:t>,</w:t>
      </w:r>
      <w:r w:rsidRPr="00D0616E" w:rsidR="005920C0">
        <w:rPr>
          <w:rFonts w:ascii="Georgia" w:hAnsi="Georgia" w:cs="Calibri"/>
          <w:bCs/>
          <w:sz w:val="22"/>
          <w:szCs w:val="22"/>
        </w:rPr>
        <w:t xml:space="preserve"> </w:t>
      </w:r>
      <w:r w:rsidRPr="00D0616E">
        <w:rPr>
          <w:rFonts w:ascii="Georgia" w:hAnsi="Georgia" w:cs="Calibri"/>
          <w:bCs/>
          <w:sz w:val="22"/>
          <w:szCs w:val="22"/>
        </w:rPr>
        <w:t>due dates</w:t>
      </w:r>
      <w:r>
        <w:rPr>
          <w:rFonts w:ascii="Georgia" w:hAnsi="Georgia" w:cs="Calibri"/>
          <w:bCs/>
          <w:sz w:val="22"/>
          <w:szCs w:val="22"/>
        </w:rPr>
        <w:t>,</w:t>
      </w:r>
      <w:r w:rsidRPr="00D0616E">
        <w:rPr>
          <w:rFonts w:ascii="Georgia" w:hAnsi="Georgia" w:cs="Calibri"/>
          <w:bCs/>
          <w:sz w:val="22"/>
          <w:szCs w:val="22"/>
        </w:rPr>
        <w:t xml:space="preserve"> </w:t>
      </w:r>
      <w:r w:rsidRPr="00D0616E" w:rsidR="005920C0">
        <w:rPr>
          <w:rFonts w:ascii="Georgia" w:hAnsi="Georgia" w:cs="Calibri"/>
          <w:bCs/>
          <w:sz w:val="22"/>
          <w:szCs w:val="22"/>
        </w:rPr>
        <w:t>and assignments.</w:t>
      </w:r>
      <w:r w:rsidRPr="00AE4CF1" w:rsidR="005920C0">
        <w:rPr>
          <w:rFonts w:ascii="Georgia" w:hAnsi="Georgia" w:cs="Calibri"/>
          <w:b/>
          <w:szCs w:val="24"/>
        </w:rPr>
        <w:t xml:space="preserve"> </w:t>
      </w:r>
      <w:r>
        <w:rPr>
          <w:rFonts w:ascii="Georgia" w:hAnsi="Georgia" w:cs="Calibri"/>
          <w:iCs/>
          <w:sz w:val="22"/>
          <w:szCs w:val="22"/>
        </w:rPr>
        <w:t>Unless otherwise noted, virtual Office Hours will take place on Wednesdays, 7-8 pm, and i</w:t>
      </w:r>
      <w:r w:rsidRPr="00AE4CF1" w:rsidR="00BF16CA">
        <w:rPr>
          <w:rFonts w:ascii="Georgia" w:hAnsi="Georgia" w:cs="Calibri"/>
          <w:iCs/>
          <w:sz w:val="22"/>
          <w:szCs w:val="22"/>
        </w:rPr>
        <w:t xml:space="preserve">n-person </w:t>
      </w:r>
      <w:r w:rsidRPr="00AE4CF1" w:rsidR="005920C0">
        <w:rPr>
          <w:rFonts w:ascii="Georgia" w:hAnsi="Georgia" w:cs="Calibri"/>
          <w:iCs/>
          <w:sz w:val="22"/>
          <w:szCs w:val="22"/>
        </w:rPr>
        <w:t>sessions</w:t>
      </w:r>
      <w:r w:rsidRPr="00AE4CF1" w:rsidR="00BF16CA">
        <w:rPr>
          <w:rFonts w:ascii="Georgia" w:hAnsi="Georgia" w:cs="Calibri"/>
          <w:iCs/>
          <w:sz w:val="22"/>
          <w:szCs w:val="22"/>
        </w:rPr>
        <w:t xml:space="preserve"> will take place on </w:t>
      </w:r>
      <w:r w:rsidRPr="00AE4CF1" w:rsidR="005958B0">
        <w:rPr>
          <w:rFonts w:ascii="Georgia" w:hAnsi="Georgia" w:cs="Calibri"/>
          <w:iCs/>
          <w:sz w:val="22"/>
          <w:szCs w:val="22"/>
        </w:rPr>
        <w:t>Saturdays</w:t>
      </w:r>
      <w:r w:rsidRPr="00AE4CF1" w:rsidR="00BF16CA">
        <w:rPr>
          <w:rFonts w:ascii="Georgia" w:hAnsi="Georgia" w:cs="Calibri"/>
          <w:iCs/>
          <w:sz w:val="22"/>
          <w:szCs w:val="22"/>
        </w:rPr>
        <w:t>, from</w:t>
      </w:r>
      <w:r w:rsidRPr="00AE4CF1" w:rsidR="005958B0">
        <w:rPr>
          <w:rFonts w:ascii="Georgia" w:hAnsi="Georgia" w:cs="Calibri"/>
          <w:iCs/>
          <w:sz w:val="22"/>
          <w:szCs w:val="22"/>
        </w:rPr>
        <w:t xml:space="preserve"> 9:00</w:t>
      </w:r>
      <w:r w:rsidRPr="00AE4CF1" w:rsidR="00BF16CA">
        <w:rPr>
          <w:rFonts w:ascii="Georgia" w:hAnsi="Georgia" w:cs="Calibri"/>
          <w:iCs/>
          <w:sz w:val="22"/>
          <w:szCs w:val="22"/>
        </w:rPr>
        <w:t xml:space="preserve">am to </w:t>
      </w:r>
      <w:r w:rsidRPr="00AE4CF1" w:rsidR="006C108D">
        <w:rPr>
          <w:rFonts w:ascii="Georgia" w:hAnsi="Georgia" w:cs="Calibri"/>
          <w:iCs/>
          <w:sz w:val="22"/>
          <w:szCs w:val="22"/>
        </w:rPr>
        <w:t>3</w:t>
      </w:r>
      <w:r w:rsidRPr="00AE4CF1" w:rsidR="00BF16CA">
        <w:rPr>
          <w:rFonts w:ascii="Georgia" w:hAnsi="Georgia" w:cs="Calibri"/>
          <w:iCs/>
          <w:sz w:val="22"/>
          <w:szCs w:val="22"/>
        </w:rPr>
        <w:t>pm</w:t>
      </w:r>
      <w:r w:rsidRPr="00AE4CF1" w:rsidR="005958B0">
        <w:rPr>
          <w:rFonts w:ascii="Georgia" w:hAnsi="Georgia" w:cs="Calibri"/>
          <w:iCs/>
          <w:sz w:val="22"/>
          <w:szCs w:val="22"/>
        </w:rPr>
        <w:t>.</w:t>
      </w:r>
    </w:p>
    <w:p w:rsidR="00AE4CF1" w:rsidP="00AE4CF1" w:rsidRDefault="00AE4CF1" w14:paraId="0ACFDBC2" w14:textId="77777777">
      <w:pPr>
        <w:pStyle w:val="p3"/>
        <w:rPr>
          <w:rStyle w:val="s2"/>
          <w:rFonts w:ascii="Georgia" w:hAnsi="Georgia"/>
          <w:sz w:val="22"/>
          <w:szCs w:val="22"/>
        </w:rPr>
      </w:pPr>
    </w:p>
    <w:p w:rsidRPr="003308A3" w:rsidR="00AE4CF1" w:rsidP="00AE4CF1" w:rsidRDefault="00AE4CF1" w14:paraId="6F24CBA0" w14:textId="3BC66DD9">
      <w:pPr>
        <w:pStyle w:val="p3"/>
        <w:rPr>
          <w:rFonts w:ascii="Georgia" w:hAnsi="Georgia"/>
          <w:b w:val="1"/>
          <w:bCs w:val="1"/>
          <w:sz w:val="22"/>
          <w:szCs w:val="22"/>
        </w:rPr>
      </w:pPr>
      <w:r w:rsidRPr="5CD5401A" w:rsidR="5CD5401A">
        <w:rPr>
          <w:rStyle w:val="s2"/>
          <w:rFonts w:ascii="Georgia" w:hAnsi="Georgia"/>
          <w:b w:val="1"/>
          <w:bCs w:val="1"/>
          <w:sz w:val="22"/>
          <w:szCs w:val="22"/>
        </w:rPr>
        <w:t>February 25: Week One</w:t>
      </w:r>
    </w:p>
    <w:p w:rsidR="00AE4CF1" w:rsidP="00AE4CF1" w:rsidRDefault="00D96CE3" w14:paraId="2879E7F0" w14:textId="36487701">
      <w:pPr>
        <w:pStyle w:val="p3"/>
        <w:numPr>
          <w:ilvl w:val="0"/>
          <w:numId w:val="14"/>
        </w:numPr>
        <w:rPr>
          <w:rStyle w:val="s2"/>
          <w:rFonts w:ascii="Georgia" w:hAnsi="Georgia"/>
          <w:sz w:val="22"/>
          <w:szCs w:val="22"/>
        </w:rPr>
      </w:pPr>
      <w:r w:rsidRPr="5CD5401A" w:rsidR="5CD5401A">
        <w:rPr>
          <w:rStyle w:val="s2"/>
          <w:rFonts w:ascii="Georgia" w:hAnsi="Georgia"/>
          <w:sz w:val="22"/>
          <w:szCs w:val="22"/>
        </w:rPr>
        <w:t>Moodle Course opens on Sunday, February 25</w:t>
      </w:r>
    </w:p>
    <w:p w:rsidR="00AE4CF1" w:rsidP="00AE4CF1" w:rsidRDefault="00D96CE3" w14:paraId="24F12B46" w14:textId="1EA7F07B">
      <w:pPr>
        <w:pStyle w:val="p3"/>
        <w:numPr>
          <w:ilvl w:val="0"/>
          <w:numId w:val="14"/>
        </w:numPr>
        <w:rPr>
          <w:rStyle w:val="s2"/>
          <w:rFonts w:ascii="Georgia" w:hAnsi="Georgia"/>
          <w:sz w:val="22"/>
          <w:szCs w:val="22"/>
        </w:rPr>
      </w:pPr>
      <w:r w:rsidRPr="5CD5401A" w:rsidR="5CD5401A">
        <w:rPr>
          <w:rStyle w:val="s2"/>
          <w:rFonts w:ascii="Georgia" w:hAnsi="Georgia"/>
          <w:sz w:val="22"/>
          <w:szCs w:val="22"/>
        </w:rPr>
        <w:t>Wednesday, February 28: Office Hours (Zoom), 7-8pm</w:t>
      </w:r>
    </w:p>
    <w:p w:rsidR="00AE4CF1" w:rsidP="00AE4CF1" w:rsidRDefault="00EF3131" w14:paraId="4786AB88" w14:textId="35E2FDDB">
      <w:pPr>
        <w:pStyle w:val="p3"/>
        <w:numPr>
          <w:ilvl w:val="0"/>
          <w:numId w:val="14"/>
        </w:numPr>
        <w:rPr>
          <w:rStyle w:val="s2"/>
          <w:rFonts w:ascii="Georgia" w:hAnsi="Georgia"/>
          <w:sz w:val="22"/>
          <w:szCs w:val="22"/>
        </w:rPr>
      </w:pPr>
      <w:r w:rsidRPr="5CD5401A" w:rsidR="5CD5401A">
        <w:rPr>
          <w:rStyle w:val="s2"/>
          <w:rFonts w:ascii="Georgia" w:hAnsi="Georgia"/>
          <w:sz w:val="22"/>
          <w:szCs w:val="22"/>
        </w:rPr>
        <w:t xml:space="preserve">Saturday, </w:t>
      </w:r>
      <w:r w:rsidRPr="5CD5401A" w:rsidR="5CD5401A">
        <w:rPr>
          <w:rStyle w:val="s2"/>
          <w:rFonts w:ascii="Georgia" w:hAnsi="Georgia"/>
          <w:sz w:val="22"/>
          <w:szCs w:val="22"/>
        </w:rPr>
        <w:t>March 2:</w:t>
      </w:r>
      <w:r w:rsidRPr="5CD5401A" w:rsidR="5CD5401A">
        <w:rPr>
          <w:rStyle w:val="apple-converted-space"/>
          <w:rFonts w:ascii="Georgia" w:hAnsi="Georgia"/>
          <w:sz w:val="22"/>
          <w:szCs w:val="22"/>
        </w:rPr>
        <w:t> </w:t>
      </w:r>
      <w:r w:rsidRPr="5CD5401A" w:rsidR="5CD5401A">
        <w:rPr>
          <w:rStyle w:val="s2"/>
          <w:rFonts w:ascii="Georgia" w:hAnsi="Georgia"/>
          <w:sz w:val="22"/>
          <w:szCs w:val="22"/>
        </w:rPr>
        <w:t>In-person 9am-3pm</w:t>
      </w:r>
    </w:p>
    <w:p w:rsidR="00AE4CF1" w:rsidP="00AE4CF1" w:rsidRDefault="00EF3131" w14:paraId="6D0BCF73" w14:textId="10E27DDA">
      <w:pPr>
        <w:pStyle w:val="p3"/>
        <w:numPr>
          <w:ilvl w:val="0"/>
          <w:numId w:val="14"/>
        </w:numPr>
        <w:rPr>
          <w:rStyle w:val="apple-converted-space"/>
          <w:rFonts w:ascii="Georgia" w:hAnsi="Georgia"/>
          <w:sz w:val="22"/>
          <w:szCs w:val="22"/>
        </w:rPr>
      </w:pPr>
      <w:r w:rsidRPr="5CD5401A" w:rsidR="5CD5401A">
        <w:rPr>
          <w:rStyle w:val="s2"/>
          <w:rFonts w:ascii="Georgia" w:hAnsi="Georgia"/>
          <w:sz w:val="22"/>
          <w:szCs w:val="22"/>
        </w:rPr>
        <w:t xml:space="preserve">Weekly </w:t>
      </w:r>
      <w:r w:rsidRPr="5CD5401A" w:rsidR="5CD5401A">
        <w:rPr>
          <w:rStyle w:val="s2"/>
          <w:rFonts w:ascii="Georgia" w:hAnsi="Georgia"/>
          <w:sz w:val="22"/>
          <w:szCs w:val="22"/>
        </w:rPr>
        <w:t>Topics:</w:t>
      </w:r>
      <w:r w:rsidRPr="5CD5401A" w:rsidR="5CD5401A">
        <w:rPr>
          <w:rStyle w:val="apple-converted-space"/>
          <w:rFonts w:ascii="Georgia" w:hAnsi="Georgia"/>
          <w:sz w:val="22"/>
          <w:szCs w:val="22"/>
        </w:rPr>
        <w:t> </w:t>
      </w:r>
    </w:p>
    <w:p w:rsidRPr="00EF3131" w:rsidR="00AE4CF1" w:rsidP="00AE4CF1" w:rsidRDefault="00AE4CF1" w14:paraId="2C90A955" w14:textId="4F4389D7">
      <w:pPr>
        <w:pStyle w:val="p3"/>
        <w:numPr>
          <w:ilvl w:val="1"/>
          <w:numId w:val="14"/>
        </w:numPr>
        <w:rPr>
          <w:rFonts w:ascii="Georgia" w:hAnsi="Georgia"/>
          <w:b/>
          <w:bCs/>
          <w:sz w:val="22"/>
          <w:szCs w:val="22"/>
        </w:rPr>
      </w:pPr>
      <w:r w:rsidRPr="00EF3131">
        <w:rPr>
          <w:rStyle w:val="s2"/>
          <w:rFonts w:ascii="Georgia" w:hAnsi="Georgia" w:eastAsia="Times New Roman"/>
          <w:b/>
          <w:bCs/>
          <w:sz w:val="22"/>
          <w:szCs w:val="22"/>
        </w:rPr>
        <w:t>Welcome/Orientation/ Introduction</w:t>
      </w:r>
    </w:p>
    <w:p w:rsidRPr="00AE4CF1" w:rsidR="00AE4CF1" w:rsidP="003308A3" w:rsidRDefault="00AE4CF1" w14:paraId="44BCEADC" w14:textId="77777777">
      <w:pPr>
        <w:pStyle w:val="li3"/>
        <w:numPr>
          <w:ilvl w:val="2"/>
          <w:numId w:val="14"/>
        </w:numPr>
        <w:rPr>
          <w:rFonts w:ascii="Georgia" w:hAnsi="Georgia" w:eastAsia="Times New Roman"/>
          <w:sz w:val="22"/>
          <w:szCs w:val="22"/>
        </w:rPr>
      </w:pPr>
      <w:r w:rsidRPr="00AE4CF1">
        <w:rPr>
          <w:rStyle w:val="s2"/>
          <w:rFonts w:ascii="Georgia" w:hAnsi="Georgia" w:eastAsia="Times New Roman"/>
          <w:sz w:val="22"/>
          <w:szCs w:val="22"/>
        </w:rPr>
        <w:t>Section 0.1 Adult Learning and Peer Learning Networks</w:t>
      </w:r>
    </w:p>
    <w:p w:rsidRPr="00AE4CF1" w:rsidR="00AE4CF1" w:rsidP="003308A3" w:rsidRDefault="00AE4CF1" w14:paraId="1E8AD09E" w14:textId="77777777">
      <w:pPr>
        <w:pStyle w:val="li3"/>
        <w:numPr>
          <w:ilvl w:val="2"/>
          <w:numId w:val="14"/>
        </w:numPr>
        <w:rPr>
          <w:rFonts w:ascii="Georgia" w:hAnsi="Georgia" w:eastAsia="Times New Roman"/>
          <w:sz w:val="22"/>
          <w:szCs w:val="22"/>
        </w:rPr>
      </w:pPr>
      <w:r w:rsidRPr="00AE4CF1">
        <w:rPr>
          <w:rStyle w:val="s2"/>
          <w:rFonts w:ascii="Georgia" w:hAnsi="Georgia" w:eastAsia="Times New Roman"/>
          <w:sz w:val="22"/>
          <w:szCs w:val="22"/>
        </w:rPr>
        <w:t>Section 0.2 Community Engagement and Action Projects</w:t>
      </w:r>
    </w:p>
    <w:p w:rsidRPr="00AE4CF1" w:rsidR="00AE4CF1" w:rsidP="00AE4CF1" w:rsidRDefault="00AE4CF1" w14:paraId="4E71F6F1" w14:textId="77777777">
      <w:pPr>
        <w:pStyle w:val="p2"/>
        <w:rPr>
          <w:rFonts w:ascii="Georgia" w:hAnsi="Georgia"/>
          <w:sz w:val="22"/>
          <w:szCs w:val="22"/>
        </w:rPr>
      </w:pPr>
    </w:p>
    <w:p w:rsidRPr="003308A3" w:rsidR="00AE4CF1" w:rsidP="00AE4CF1" w:rsidRDefault="00AE4CF1" w14:paraId="7CDF1B48" w14:textId="77777777">
      <w:pPr>
        <w:pStyle w:val="p3"/>
        <w:rPr>
          <w:rFonts w:ascii="Georgia" w:hAnsi="Georgia"/>
          <w:b/>
          <w:bCs/>
          <w:sz w:val="22"/>
          <w:szCs w:val="22"/>
        </w:rPr>
      </w:pPr>
      <w:r w:rsidRPr="003308A3">
        <w:rPr>
          <w:rStyle w:val="s2"/>
          <w:rFonts w:ascii="Georgia" w:hAnsi="Georgia"/>
          <w:b/>
          <w:bCs/>
          <w:sz w:val="22"/>
          <w:szCs w:val="22"/>
        </w:rPr>
        <w:t>March 3: Week Two</w:t>
      </w:r>
    </w:p>
    <w:p w:rsidRPr="00EF3131" w:rsidR="00E34788" w:rsidP="00EF3131" w:rsidRDefault="00E34788" w14:paraId="278B3E9B" w14:textId="0D1EE90B">
      <w:pPr>
        <w:pStyle w:val="ListParagraph"/>
        <w:numPr>
          <w:ilvl w:val="0"/>
          <w:numId w:val="52"/>
        </w:numPr>
        <w:jc w:val="left"/>
        <w:rPr>
          <w:rStyle w:val="s2"/>
          <w:rFonts w:ascii="Georgia" w:hAnsi="Georgia"/>
          <w:sz w:val="22"/>
          <w:szCs w:val="22"/>
        </w:rPr>
      </w:pPr>
      <w:r w:rsidRPr="00EF3131">
        <w:rPr>
          <w:rStyle w:val="s2"/>
          <w:rFonts w:ascii="Georgia" w:hAnsi="Georgia"/>
          <w:sz w:val="22"/>
          <w:szCs w:val="22"/>
        </w:rPr>
        <w:t xml:space="preserve">Wednesday, March 6: </w:t>
      </w:r>
      <w:r w:rsidRPr="00EF3131" w:rsidR="00AE4CF1">
        <w:rPr>
          <w:rStyle w:val="s2"/>
          <w:rFonts w:ascii="Georgia" w:hAnsi="Georgia"/>
          <w:sz w:val="22"/>
          <w:szCs w:val="22"/>
        </w:rPr>
        <w:t>Office Hours (Zoom)</w:t>
      </w:r>
      <w:r w:rsidRPr="00EF3131" w:rsidR="00D96CE3">
        <w:rPr>
          <w:rStyle w:val="s2"/>
          <w:rFonts w:ascii="Georgia" w:hAnsi="Georgia"/>
          <w:sz w:val="22"/>
          <w:szCs w:val="22"/>
        </w:rPr>
        <w:t xml:space="preserve">, 6:30-8pm </w:t>
      </w:r>
    </w:p>
    <w:p w:rsidRPr="00AE4CF1" w:rsidR="00AE4CF1" w:rsidP="00AE4CF1" w:rsidRDefault="00E34788" w14:paraId="765B5065" w14:textId="6D7D9846">
      <w:pPr>
        <w:pStyle w:val="p3"/>
        <w:numPr>
          <w:ilvl w:val="0"/>
          <w:numId w:val="34"/>
        </w:numPr>
        <w:rPr>
          <w:rFonts w:ascii="Georgia" w:hAnsi="Georgia"/>
          <w:sz w:val="22"/>
          <w:szCs w:val="22"/>
        </w:rPr>
      </w:pPr>
      <w:r>
        <w:rPr>
          <w:rStyle w:val="s2"/>
          <w:rFonts w:ascii="Georgia" w:hAnsi="Georgia"/>
          <w:sz w:val="22"/>
          <w:szCs w:val="22"/>
        </w:rPr>
        <w:t xml:space="preserve">Saturday, March 9: No In-Person Class </w:t>
      </w:r>
    </w:p>
    <w:p w:rsidR="003308A3" w:rsidP="00AE4CF1" w:rsidRDefault="00EF3131" w14:paraId="53692EB1" w14:textId="1D1D2878">
      <w:pPr>
        <w:pStyle w:val="p3"/>
        <w:numPr>
          <w:ilvl w:val="0"/>
          <w:numId w:val="34"/>
        </w:numPr>
        <w:rPr>
          <w:rStyle w:val="s2"/>
          <w:rFonts w:ascii="Georgia" w:hAnsi="Georgia"/>
          <w:sz w:val="22"/>
          <w:szCs w:val="22"/>
        </w:rPr>
      </w:pPr>
      <w:r>
        <w:rPr>
          <w:rStyle w:val="s2"/>
          <w:rFonts w:ascii="Georgia" w:hAnsi="Georgia"/>
          <w:sz w:val="22"/>
          <w:szCs w:val="22"/>
        </w:rPr>
        <w:t xml:space="preserve">Weekly </w:t>
      </w:r>
      <w:r w:rsidR="00AE4CF1">
        <w:rPr>
          <w:rStyle w:val="s2"/>
          <w:rFonts w:ascii="Georgia" w:hAnsi="Georgia"/>
          <w:sz w:val="22"/>
          <w:szCs w:val="22"/>
        </w:rPr>
        <w:t>Topic</w:t>
      </w:r>
      <w:r w:rsidR="003308A3">
        <w:rPr>
          <w:rStyle w:val="s2"/>
          <w:rFonts w:ascii="Georgia" w:hAnsi="Georgia"/>
          <w:sz w:val="22"/>
          <w:szCs w:val="22"/>
        </w:rPr>
        <w:t>s</w:t>
      </w:r>
      <w:r w:rsidR="00AE4CF1">
        <w:rPr>
          <w:rStyle w:val="s2"/>
          <w:rFonts w:ascii="Georgia" w:hAnsi="Georgia"/>
          <w:sz w:val="22"/>
          <w:szCs w:val="22"/>
        </w:rPr>
        <w:t xml:space="preserve">: </w:t>
      </w:r>
    </w:p>
    <w:p w:rsidRPr="003308A3" w:rsidR="00AE4CF1" w:rsidP="003308A3" w:rsidRDefault="00AE4CF1" w14:paraId="2FB7ADE5" w14:textId="7979DEE7">
      <w:pPr>
        <w:pStyle w:val="p3"/>
        <w:numPr>
          <w:ilvl w:val="1"/>
          <w:numId w:val="34"/>
        </w:numPr>
        <w:rPr>
          <w:rStyle w:val="apple-converted-space"/>
          <w:rFonts w:ascii="Georgia" w:hAnsi="Georgia"/>
          <w:b/>
          <w:bCs/>
          <w:sz w:val="22"/>
          <w:szCs w:val="22"/>
        </w:rPr>
      </w:pPr>
      <w:r w:rsidRPr="003308A3">
        <w:rPr>
          <w:rStyle w:val="s2"/>
          <w:rFonts w:ascii="Georgia" w:hAnsi="Georgia"/>
          <w:b/>
          <w:bCs/>
          <w:sz w:val="22"/>
          <w:szCs w:val="22"/>
        </w:rPr>
        <w:t>Module 1: The Fundamentals</w:t>
      </w:r>
      <w:r w:rsidRPr="003308A3">
        <w:rPr>
          <w:rStyle w:val="apple-converted-space"/>
          <w:rFonts w:ascii="Georgia" w:hAnsi="Georgia"/>
          <w:b/>
          <w:bCs/>
          <w:sz w:val="22"/>
          <w:szCs w:val="22"/>
        </w:rPr>
        <w:t> </w:t>
      </w:r>
    </w:p>
    <w:p w:rsidRPr="00AE4CF1" w:rsidR="00AE4CF1" w:rsidP="003308A3" w:rsidRDefault="00AE4CF1" w14:paraId="69DAA59B" w14:textId="77777777">
      <w:pPr>
        <w:pStyle w:val="p3"/>
        <w:numPr>
          <w:ilvl w:val="2"/>
          <w:numId w:val="34"/>
        </w:numPr>
        <w:rPr>
          <w:rStyle w:val="s2"/>
          <w:rFonts w:ascii="Georgia" w:hAnsi="Georgia"/>
          <w:sz w:val="22"/>
          <w:szCs w:val="22"/>
        </w:rPr>
      </w:pPr>
      <w:r w:rsidRPr="00AE4CF1">
        <w:rPr>
          <w:rStyle w:val="s2"/>
          <w:rFonts w:ascii="Georgia" w:hAnsi="Georgia" w:eastAsia="Times New Roman"/>
          <w:sz w:val="22"/>
          <w:szCs w:val="22"/>
        </w:rPr>
        <w:t>1.1 Plant Biology Botany</w:t>
      </w:r>
    </w:p>
    <w:p w:rsidRPr="00AE4CF1" w:rsidR="00AE4CF1" w:rsidP="003308A3" w:rsidRDefault="00AE4CF1" w14:paraId="7E9A5AA1" w14:textId="4F0ECE19">
      <w:pPr>
        <w:pStyle w:val="p3"/>
        <w:numPr>
          <w:ilvl w:val="2"/>
          <w:numId w:val="34"/>
        </w:numPr>
        <w:rPr>
          <w:rFonts w:ascii="Georgia" w:hAnsi="Georgia"/>
          <w:sz w:val="22"/>
          <w:szCs w:val="22"/>
        </w:rPr>
      </w:pPr>
      <w:r w:rsidRPr="00AE4CF1">
        <w:rPr>
          <w:rStyle w:val="s2"/>
          <w:rFonts w:ascii="Georgia" w:hAnsi="Georgia" w:eastAsia="Times New Roman"/>
          <w:sz w:val="22"/>
          <w:szCs w:val="22"/>
        </w:rPr>
        <w:t xml:space="preserve">1.2 Right </w:t>
      </w:r>
      <w:r w:rsidR="00EF3131">
        <w:rPr>
          <w:rStyle w:val="s2"/>
          <w:rFonts w:ascii="Georgia" w:hAnsi="Georgia" w:eastAsia="Times New Roman"/>
          <w:sz w:val="22"/>
          <w:szCs w:val="22"/>
        </w:rPr>
        <w:t xml:space="preserve">Plant </w:t>
      </w:r>
      <w:r w:rsidRPr="00AE4CF1">
        <w:rPr>
          <w:rStyle w:val="s2"/>
          <w:rFonts w:ascii="Georgia" w:hAnsi="Georgia" w:eastAsia="Times New Roman"/>
          <w:sz w:val="22"/>
          <w:szCs w:val="22"/>
        </w:rPr>
        <w:t>Right Place</w:t>
      </w:r>
    </w:p>
    <w:p w:rsidRPr="00AE4CF1" w:rsidR="00AE4CF1" w:rsidP="00AE4CF1" w:rsidRDefault="00AE4CF1" w14:paraId="5CF4846E" w14:textId="77777777">
      <w:pPr>
        <w:pStyle w:val="p2"/>
        <w:rPr>
          <w:rFonts w:ascii="Georgia" w:hAnsi="Georgia"/>
          <w:sz w:val="22"/>
          <w:szCs w:val="22"/>
        </w:rPr>
      </w:pPr>
    </w:p>
    <w:p w:rsidRPr="003308A3" w:rsidR="00AE4CF1" w:rsidP="00AE4CF1" w:rsidRDefault="00AE4CF1" w14:paraId="2B89612E" w14:textId="5B5C8248">
      <w:pPr>
        <w:pStyle w:val="p3"/>
        <w:rPr>
          <w:rFonts w:ascii="Georgia" w:hAnsi="Georgia"/>
          <w:b/>
          <w:bCs/>
          <w:sz w:val="22"/>
          <w:szCs w:val="22"/>
        </w:rPr>
      </w:pPr>
      <w:r w:rsidRPr="003308A3">
        <w:rPr>
          <w:rStyle w:val="s2"/>
          <w:rFonts w:ascii="Georgia" w:hAnsi="Georgia"/>
          <w:b/>
          <w:bCs/>
          <w:sz w:val="22"/>
          <w:szCs w:val="22"/>
        </w:rPr>
        <w:lastRenderedPageBreak/>
        <w:t>March 10: Week Three</w:t>
      </w:r>
    </w:p>
    <w:p w:rsidR="00EF3131" w:rsidP="00EF3131" w:rsidRDefault="00E34788" w14:paraId="3A519692" w14:textId="77777777">
      <w:pPr>
        <w:pStyle w:val="ListParagraph"/>
        <w:numPr>
          <w:ilvl w:val="0"/>
          <w:numId w:val="52"/>
        </w:numPr>
        <w:jc w:val="left"/>
        <w:rPr>
          <w:rFonts w:ascii="Georgia" w:hAnsi="Georgia" w:cstheme="minorHAnsi"/>
          <w:b/>
        </w:rPr>
      </w:pPr>
      <w:r w:rsidRPr="00EF3131">
        <w:rPr>
          <w:rStyle w:val="s2"/>
          <w:rFonts w:ascii="Georgia" w:hAnsi="Georgia"/>
          <w:sz w:val="22"/>
          <w:szCs w:val="22"/>
        </w:rPr>
        <w:t xml:space="preserve">Wednesday, March 13: </w:t>
      </w:r>
      <w:r w:rsidRPr="00EF3131" w:rsidR="00AE4CF1">
        <w:rPr>
          <w:rStyle w:val="s2"/>
          <w:rFonts w:ascii="Georgia" w:hAnsi="Georgia"/>
          <w:sz w:val="22"/>
          <w:szCs w:val="22"/>
        </w:rPr>
        <w:t>Office Hours (Zoom)</w:t>
      </w:r>
      <w:r w:rsidRPr="00EF3131">
        <w:rPr>
          <w:rStyle w:val="s2"/>
          <w:rFonts w:ascii="Georgia" w:hAnsi="Georgia"/>
          <w:sz w:val="22"/>
          <w:szCs w:val="22"/>
        </w:rPr>
        <w:t xml:space="preserve"> </w:t>
      </w:r>
      <w:r w:rsidRPr="00EF3131" w:rsidR="00EF3131">
        <w:rPr>
          <w:rFonts w:ascii="Georgia" w:hAnsi="Georgia" w:cstheme="minorHAnsi"/>
          <w:bCs/>
        </w:rPr>
        <w:t>7-8pm</w:t>
      </w:r>
      <w:r w:rsidRPr="00EF3131">
        <w:rPr>
          <w:rFonts w:ascii="Georgia" w:hAnsi="Georgia" w:cstheme="minorHAnsi"/>
          <w:b/>
        </w:rPr>
        <w:t xml:space="preserve"> </w:t>
      </w:r>
    </w:p>
    <w:p w:rsidRPr="00EF3131" w:rsidR="00AE4CF1" w:rsidP="00EF3131" w:rsidRDefault="00EF3131" w14:paraId="56DFE5B7" w14:textId="1A66BDA1">
      <w:pPr>
        <w:pStyle w:val="ListParagraph"/>
        <w:numPr>
          <w:ilvl w:val="0"/>
          <w:numId w:val="52"/>
        </w:numPr>
        <w:jc w:val="left"/>
        <w:rPr>
          <w:rFonts w:ascii="Georgia" w:hAnsi="Georgia" w:cstheme="minorHAnsi"/>
          <w:b/>
        </w:rPr>
      </w:pPr>
      <w:r>
        <w:rPr>
          <w:rStyle w:val="s2"/>
          <w:rFonts w:ascii="Georgia" w:hAnsi="Georgia"/>
          <w:sz w:val="22"/>
          <w:szCs w:val="22"/>
        </w:rPr>
        <w:t xml:space="preserve">Saturday, March 16: </w:t>
      </w:r>
      <w:r w:rsidRPr="00EF3131" w:rsidR="00AE4CF1">
        <w:rPr>
          <w:rStyle w:val="s2"/>
          <w:rFonts w:ascii="Georgia" w:hAnsi="Georgia"/>
          <w:sz w:val="22"/>
          <w:szCs w:val="22"/>
        </w:rPr>
        <w:t>In-person 9am-3pm</w:t>
      </w:r>
      <w:r w:rsidRPr="00EF3131" w:rsidR="00E34788">
        <w:rPr>
          <w:rStyle w:val="s2"/>
          <w:rFonts w:ascii="Georgia" w:hAnsi="Georgia"/>
          <w:sz w:val="22"/>
          <w:szCs w:val="22"/>
        </w:rPr>
        <w:t>, CCE Hudson Office</w:t>
      </w:r>
    </w:p>
    <w:p w:rsidR="003308A3" w:rsidP="00AE4CF1" w:rsidRDefault="00EF3131" w14:paraId="0D05981C" w14:textId="66F828FB">
      <w:pPr>
        <w:pStyle w:val="p3"/>
        <w:numPr>
          <w:ilvl w:val="0"/>
          <w:numId w:val="35"/>
        </w:numPr>
        <w:rPr>
          <w:rStyle w:val="s2"/>
          <w:rFonts w:ascii="Georgia" w:hAnsi="Georgia"/>
          <w:sz w:val="22"/>
          <w:szCs w:val="22"/>
        </w:rPr>
      </w:pPr>
      <w:r>
        <w:rPr>
          <w:rStyle w:val="s2"/>
          <w:rFonts w:ascii="Georgia" w:hAnsi="Georgia"/>
          <w:sz w:val="22"/>
          <w:szCs w:val="22"/>
        </w:rPr>
        <w:t xml:space="preserve">Weekly </w:t>
      </w:r>
      <w:r w:rsidR="00AE4CF1">
        <w:rPr>
          <w:rStyle w:val="s2"/>
          <w:rFonts w:ascii="Georgia" w:hAnsi="Georgia"/>
          <w:sz w:val="22"/>
          <w:szCs w:val="22"/>
        </w:rPr>
        <w:t xml:space="preserve">Topics: </w:t>
      </w:r>
    </w:p>
    <w:p w:rsidRPr="003308A3" w:rsidR="00AE4CF1" w:rsidP="003308A3" w:rsidRDefault="00AE4CF1" w14:paraId="7CF11463" w14:textId="3985715A">
      <w:pPr>
        <w:pStyle w:val="p3"/>
        <w:numPr>
          <w:ilvl w:val="1"/>
          <w:numId w:val="35"/>
        </w:numPr>
        <w:rPr>
          <w:rStyle w:val="s2"/>
          <w:rFonts w:ascii="Georgia" w:hAnsi="Georgia"/>
          <w:b/>
          <w:bCs/>
          <w:sz w:val="22"/>
          <w:szCs w:val="22"/>
        </w:rPr>
      </w:pPr>
      <w:r w:rsidRPr="003308A3">
        <w:rPr>
          <w:rStyle w:val="s2"/>
          <w:rFonts w:ascii="Georgia" w:hAnsi="Georgia"/>
          <w:b/>
          <w:bCs/>
          <w:sz w:val="22"/>
          <w:szCs w:val="22"/>
        </w:rPr>
        <w:t xml:space="preserve">Module </w:t>
      </w:r>
      <w:r w:rsidR="003308A3">
        <w:rPr>
          <w:rStyle w:val="s2"/>
          <w:rFonts w:ascii="Georgia" w:hAnsi="Georgia"/>
          <w:b/>
          <w:bCs/>
          <w:sz w:val="22"/>
          <w:szCs w:val="22"/>
        </w:rPr>
        <w:t>1: The Fundamentals</w:t>
      </w:r>
    </w:p>
    <w:p w:rsidR="003308A3" w:rsidP="003308A3" w:rsidRDefault="00AE4CF1" w14:paraId="7F3DFDE6" w14:textId="77777777">
      <w:pPr>
        <w:pStyle w:val="p3"/>
        <w:numPr>
          <w:ilvl w:val="2"/>
          <w:numId w:val="45"/>
        </w:numPr>
        <w:rPr>
          <w:rFonts w:ascii="Georgia" w:hAnsi="Georgia"/>
          <w:sz w:val="22"/>
          <w:szCs w:val="22"/>
        </w:rPr>
      </w:pPr>
      <w:r w:rsidRPr="00AE4CF1">
        <w:rPr>
          <w:rStyle w:val="s2"/>
          <w:rFonts w:ascii="Georgia" w:hAnsi="Georgia"/>
          <w:sz w:val="22"/>
          <w:szCs w:val="22"/>
        </w:rPr>
        <w:t>1.3 Beneficial Insects</w:t>
      </w:r>
      <w:r w:rsidRPr="00AE4CF1">
        <w:rPr>
          <w:rStyle w:val="apple-converted-space"/>
          <w:rFonts w:ascii="Georgia" w:hAnsi="Georgia"/>
          <w:sz w:val="22"/>
          <w:szCs w:val="22"/>
        </w:rPr>
        <w:t> </w:t>
      </w:r>
    </w:p>
    <w:p w:rsidRPr="003308A3" w:rsidR="00AE4CF1" w:rsidP="003308A3" w:rsidRDefault="00AE4CF1" w14:paraId="54418530" w14:textId="1AB7261E">
      <w:pPr>
        <w:pStyle w:val="p3"/>
        <w:numPr>
          <w:ilvl w:val="2"/>
          <w:numId w:val="45"/>
        </w:numPr>
        <w:rPr>
          <w:rFonts w:ascii="Georgia" w:hAnsi="Georgia"/>
          <w:sz w:val="22"/>
          <w:szCs w:val="22"/>
        </w:rPr>
      </w:pPr>
      <w:r w:rsidRPr="003308A3">
        <w:rPr>
          <w:rStyle w:val="s2"/>
          <w:rFonts w:ascii="Georgia" w:hAnsi="Georgia"/>
          <w:sz w:val="22"/>
          <w:szCs w:val="22"/>
        </w:rPr>
        <w:t>1.4 Plant Pathology</w:t>
      </w:r>
    </w:p>
    <w:p w:rsidRPr="00AE4CF1" w:rsidR="00AE4CF1" w:rsidP="003308A3" w:rsidRDefault="00AE4CF1" w14:paraId="2CFCFD75" w14:textId="77777777">
      <w:pPr>
        <w:pStyle w:val="p2"/>
        <w:rPr>
          <w:rFonts w:ascii="Georgia" w:hAnsi="Georgia"/>
          <w:sz w:val="22"/>
          <w:szCs w:val="22"/>
        </w:rPr>
      </w:pPr>
    </w:p>
    <w:p w:rsidRPr="003308A3" w:rsidR="00AE4CF1" w:rsidP="00AE4CF1" w:rsidRDefault="00AE4CF1" w14:paraId="00943E4F" w14:textId="77777777">
      <w:pPr>
        <w:pStyle w:val="p3"/>
        <w:rPr>
          <w:rFonts w:ascii="Georgia" w:hAnsi="Georgia"/>
          <w:b/>
          <w:bCs/>
          <w:sz w:val="22"/>
          <w:szCs w:val="22"/>
        </w:rPr>
      </w:pPr>
      <w:r w:rsidRPr="003308A3">
        <w:rPr>
          <w:rStyle w:val="apple-converted-space"/>
          <w:rFonts w:ascii="Georgia" w:hAnsi="Georgia"/>
          <w:b/>
          <w:bCs/>
          <w:sz w:val="22"/>
          <w:szCs w:val="22"/>
        </w:rPr>
        <w:t> </w:t>
      </w:r>
      <w:r w:rsidRPr="003308A3">
        <w:rPr>
          <w:rStyle w:val="s2"/>
          <w:rFonts w:ascii="Georgia" w:hAnsi="Georgia"/>
          <w:b/>
          <w:bCs/>
          <w:sz w:val="22"/>
          <w:szCs w:val="22"/>
        </w:rPr>
        <w:t>March 17: Week Four</w:t>
      </w:r>
    </w:p>
    <w:p w:rsidRPr="00AE4CF1" w:rsidR="00AE4CF1" w:rsidP="00AE4CF1" w:rsidRDefault="00EF3131" w14:paraId="52271724" w14:textId="72BE840E">
      <w:pPr>
        <w:pStyle w:val="p3"/>
        <w:numPr>
          <w:ilvl w:val="0"/>
          <w:numId w:val="36"/>
        </w:numPr>
        <w:rPr>
          <w:rFonts w:ascii="Georgia" w:hAnsi="Georgia"/>
          <w:sz w:val="22"/>
          <w:szCs w:val="22"/>
        </w:rPr>
      </w:pPr>
      <w:r>
        <w:rPr>
          <w:rStyle w:val="s2"/>
          <w:rFonts w:ascii="Georgia" w:hAnsi="Georgia"/>
          <w:sz w:val="22"/>
          <w:szCs w:val="22"/>
        </w:rPr>
        <w:t xml:space="preserve">Wednesday, March 20: </w:t>
      </w:r>
      <w:r w:rsidRPr="00AE4CF1" w:rsidR="00AE4CF1">
        <w:rPr>
          <w:rStyle w:val="s2"/>
          <w:rFonts w:ascii="Georgia" w:hAnsi="Georgia"/>
          <w:sz w:val="22"/>
          <w:szCs w:val="22"/>
        </w:rPr>
        <w:t>No office hours</w:t>
      </w:r>
    </w:p>
    <w:p w:rsidRPr="00AE4CF1" w:rsidR="00AE4CF1" w:rsidP="00AE4CF1" w:rsidRDefault="00EF3131" w14:paraId="40AFB3FE" w14:textId="6EA7C839">
      <w:pPr>
        <w:pStyle w:val="p3"/>
        <w:numPr>
          <w:ilvl w:val="0"/>
          <w:numId w:val="36"/>
        </w:numPr>
        <w:rPr>
          <w:rFonts w:ascii="Georgia" w:hAnsi="Georgia"/>
          <w:sz w:val="22"/>
          <w:szCs w:val="22"/>
        </w:rPr>
      </w:pPr>
      <w:r w:rsidRPr="179779CF" w:rsidR="179779CF">
        <w:rPr>
          <w:rStyle w:val="s2"/>
          <w:rFonts w:ascii="Georgia" w:hAnsi="Georgia"/>
          <w:sz w:val="22"/>
          <w:szCs w:val="22"/>
        </w:rPr>
        <w:t>Saturday, March 23: In-person 9am-3pm, CCE Acra Office</w:t>
      </w:r>
    </w:p>
    <w:p w:rsidR="003308A3" w:rsidP="00AE4CF1" w:rsidRDefault="00EF3131" w14:paraId="6525A565" w14:textId="531B7D3E">
      <w:pPr>
        <w:pStyle w:val="p3"/>
        <w:numPr>
          <w:ilvl w:val="0"/>
          <w:numId w:val="36"/>
        </w:numPr>
        <w:rPr>
          <w:rStyle w:val="s2"/>
          <w:rFonts w:ascii="Georgia" w:hAnsi="Georgia"/>
          <w:sz w:val="22"/>
          <w:szCs w:val="22"/>
        </w:rPr>
      </w:pPr>
      <w:r>
        <w:rPr>
          <w:rStyle w:val="s2"/>
          <w:rFonts w:ascii="Georgia" w:hAnsi="Georgia"/>
          <w:sz w:val="22"/>
          <w:szCs w:val="22"/>
        </w:rPr>
        <w:t xml:space="preserve">Weekly </w:t>
      </w:r>
      <w:r w:rsidR="00AE4CF1">
        <w:rPr>
          <w:rStyle w:val="s2"/>
          <w:rFonts w:ascii="Georgia" w:hAnsi="Georgia"/>
          <w:sz w:val="22"/>
          <w:szCs w:val="22"/>
        </w:rPr>
        <w:t>Topic</w:t>
      </w:r>
      <w:r w:rsidR="003308A3">
        <w:rPr>
          <w:rStyle w:val="s2"/>
          <w:rFonts w:ascii="Georgia" w:hAnsi="Georgia"/>
          <w:sz w:val="22"/>
          <w:szCs w:val="22"/>
        </w:rPr>
        <w:t>s</w:t>
      </w:r>
      <w:r w:rsidR="00AE4CF1">
        <w:rPr>
          <w:rStyle w:val="s2"/>
          <w:rFonts w:ascii="Georgia" w:hAnsi="Georgia"/>
          <w:sz w:val="22"/>
          <w:szCs w:val="22"/>
        </w:rPr>
        <w:t xml:space="preserve">: </w:t>
      </w:r>
    </w:p>
    <w:p w:rsidRPr="003308A3" w:rsidR="00AE4CF1" w:rsidP="003308A3" w:rsidRDefault="00AE4CF1" w14:paraId="2F98FC81" w14:textId="7AF00611">
      <w:pPr>
        <w:pStyle w:val="p3"/>
        <w:numPr>
          <w:ilvl w:val="1"/>
          <w:numId w:val="36"/>
        </w:numPr>
        <w:rPr>
          <w:rFonts w:ascii="Georgia" w:hAnsi="Georgia"/>
          <w:b/>
          <w:bCs/>
          <w:sz w:val="22"/>
          <w:szCs w:val="22"/>
        </w:rPr>
      </w:pPr>
      <w:r w:rsidRPr="003308A3">
        <w:rPr>
          <w:rStyle w:val="s2"/>
          <w:rFonts w:ascii="Georgia" w:hAnsi="Georgia"/>
          <w:b/>
          <w:bCs/>
          <w:sz w:val="22"/>
          <w:szCs w:val="22"/>
        </w:rPr>
        <w:t>Module 2: Food Gardening</w:t>
      </w:r>
    </w:p>
    <w:p w:rsidRPr="00AE4CF1" w:rsidR="00AE4CF1" w:rsidP="003308A3" w:rsidRDefault="00AE4CF1" w14:paraId="1B1BA38D" w14:textId="77777777">
      <w:pPr>
        <w:pStyle w:val="li3"/>
        <w:numPr>
          <w:ilvl w:val="0"/>
          <w:numId w:val="43"/>
        </w:numPr>
        <w:rPr>
          <w:rFonts w:ascii="Georgia" w:hAnsi="Georgia" w:eastAsia="Times New Roman"/>
          <w:sz w:val="22"/>
          <w:szCs w:val="22"/>
        </w:rPr>
      </w:pPr>
      <w:r w:rsidRPr="00AE4CF1">
        <w:rPr>
          <w:rStyle w:val="s2"/>
          <w:rFonts w:ascii="Georgia" w:hAnsi="Georgia" w:eastAsia="Times New Roman"/>
          <w:sz w:val="22"/>
          <w:szCs w:val="22"/>
        </w:rPr>
        <w:t>2.1 Nutrition, Food Safety and Food Security</w:t>
      </w:r>
    </w:p>
    <w:p w:rsidRPr="00AE4CF1" w:rsidR="00AE4CF1" w:rsidP="003308A3" w:rsidRDefault="00AE4CF1" w14:paraId="0E5E2507" w14:textId="77777777">
      <w:pPr>
        <w:pStyle w:val="li3"/>
        <w:numPr>
          <w:ilvl w:val="0"/>
          <w:numId w:val="43"/>
        </w:numPr>
        <w:rPr>
          <w:rFonts w:ascii="Georgia" w:hAnsi="Georgia" w:eastAsia="Times New Roman"/>
          <w:sz w:val="22"/>
          <w:szCs w:val="22"/>
        </w:rPr>
      </w:pPr>
      <w:r w:rsidRPr="00AE4CF1">
        <w:rPr>
          <w:rStyle w:val="s2"/>
          <w:rFonts w:ascii="Georgia" w:hAnsi="Georgia" w:eastAsia="Times New Roman"/>
          <w:sz w:val="22"/>
          <w:szCs w:val="22"/>
        </w:rPr>
        <w:t>2.2a Vegetable Gardening</w:t>
      </w:r>
    </w:p>
    <w:p w:rsidRPr="00AE4CF1" w:rsidR="00AE4CF1" w:rsidP="003308A3" w:rsidRDefault="00AE4CF1" w14:paraId="4CBF37FD" w14:textId="77777777">
      <w:pPr>
        <w:pStyle w:val="li3"/>
        <w:numPr>
          <w:ilvl w:val="0"/>
          <w:numId w:val="43"/>
        </w:numPr>
        <w:rPr>
          <w:rFonts w:ascii="Georgia" w:hAnsi="Georgia" w:eastAsia="Times New Roman"/>
          <w:sz w:val="22"/>
          <w:szCs w:val="22"/>
        </w:rPr>
      </w:pPr>
      <w:r w:rsidRPr="00AE4CF1">
        <w:rPr>
          <w:rStyle w:val="s2"/>
          <w:rFonts w:ascii="Georgia" w:hAnsi="Georgia" w:eastAsia="Times New Roman"/>
          <w:sz w:val="22"/>
          <w:szCs w:val="22"/>
        </w:rPr>
        <w:t>2.2b Vegetable Gardening</w:t>
      </w:r>
    </w:p>
    <w:p w:rsidRPr="00AE4CF1" w:rsidR="00AE4CF1" w:rsidP="003308A3" w:rsidRDefault="00AE4CF1" w14:paraId="5ED3B276" w14:textId="77777777">
      <w:pPr>
        <w:pStyle w:val="li3"/>
        <w:numPr>
          <w:ilvl w:val="0"/>
          <w:numId w:val="43"/>
        </w:numPr>
        <w:rPr>
          <w:rFonts w:ascii="Georgia" w:hAnsi="Georgia" w:eastAsia="Times New Roman"/>
          <w:sz w:val="22"/>
          <w:szCs w:val="22"/>
        </w:rPr>
      </w:pPr>
      <w:r w:rsidRPr="00AE4CF1">
        <w:rPr>
          <w:rStyle w:val="s2"/>
          <w:rFonts w:ascii="Georgia" w:hAnsi="Georgia" w:eastAsia="Times New Roman"/>
          <w:sz w:val="22"/>
          <w:szCs w:val="22"/>
        </w:rPr>
        <w:t>2.3 Fruit Gardening</w:t>
      </w:r>
      <w:r w:rsidRPr="00AE4CF1">
        <w:rPr>
          <w:rStyle w:val="apple-converted-space"/>
          <w:rFonts w:ascii="Georgia" w:hAnsi="Georgia" w:eastAsia="Times New Roman"/>
          <w:sz w:val="22"/>
          <w:szCs w:val="22"/>
        </w:rPr>
        <w:t> </w:t>
      </w:r>
    </w:p>
    <w:p w:rsidRPr="00AE4CF1" w:rsidR="00AE4CF1" w:rsidP="00AE4CF1" w:rsidRDefault="00AE4CF1" w14:paraId="0A0D3B8F" w14:textId="77777777">
      <w:pPr>
        <w:pStyle w:val="p2"/>
        <w:rPr>
          <w:rFonts w:ascii="Georgia" w:hAnsi="Georgia"/>
          <w:sz w:val="22"/>
          <w:szCs w:val="22"/>
        </w:rPr>
      </w:pPr>
    </w:p>
    <w:p w:rsidRPr="003308A3" w:rsidR="00AE4CF1" w:rsidP="00AE4CF1" w:rsidRDefault="00AE4CF1" w14:paraId="0FC6B8C8" w14:textId="77777777">
      <w:pPr>
        <w:pStyle w:val="p3"/>
        <w:rPr>
          <w:rFonts w:ascii="Georgia" w:hAnsi="Georgia"/>
          <w:b/>
          <w:bCs/>
          <w:sz w:val="22"/>
          <w:szCs w:val="22"/>
        </w:rPr>
      </w:pPr>
      <w:r w:rsidRPr="003308A3">
        <w:rPr>
          <w:rStyle w:val="s2"/>
          <w:rFonts w:ascii="Georgia" w:hAnsi="Georgia"/>
          <w:b/>
          <w:bCs/>
          <w:sz w:val="22"/>
          <w:szCs w:val="22"/>
        </w:rPr>
        <w:t>March 24: Week Five</w:t>
      </w:r>
    </w:p>
    <w:p w:rsidRPr="00EF3131" w:rsidR="00E34788" w:rsidP="00EF3131" w:rsidRDefault="00EF3131" w14:paraId="211E47CE" w14:textId="38B0D010">
      <w:pPr>
        <w:pStyle w:val="ListParagraph"/>
        <w:numPr>
          <w:ilvl w:val="0"/>
          <w:numId w:val="53"/>
        </w:numPr>
        <w:jc w:val="left"/>
        <w:rPr>
          <w:rFonts w:ascii="Georgia" w:hAnsi="Georgia" w:cstheme="minorHAnsi"/>
          <w:b/>
          <w:bCs/>
        </w:rPr>
      </w:pPr>
      <w:r w:rsidRPr="00EF3131">
        <w:rPr>
          <w:rStyle w:val="s2"/>
          <w:rFonts w:ascii="Georgia" w:hAnsi="Georgia"/>
          <w:sz w:val="22"/>
          <w:szCs w:val="22"/>
        </w:rPr>
        <w:t xml:space="preserve">Wednesday, March 27: </w:t>
      </w:r>
      <w:r w:rsidRPr="00EF3131" w:rsidR="00AE4CF1">
        <w:rPr>
          <w:rStyle w:val="s2"/>
          <w:rFonts w:ascii="Georgia" w:hAnsi="Georgia"/>
          <w:sz w:val="22"/>
          <w:szCs w:val="22"/>
        </w:rPr>
        <w:t>Office Hours (Zoom)</w:t>
      </w:r>
      <w:r w:rsidRPr="00EF3131" w:rsidR="00E34788">
        <w:rPr>
          <w:rStyle w:val="s2"/>
          <w:rFonts w:ascii="Georgia" w:hAnsi="Georgia"/>
          <w:sz w:val="22"/>
          <w:szCs w:val="22"/>
        </w:rPr>
        <w:t xml:space="preserve"> </w:t>
      </w:r>
      <w:r>
        <w:rPr>
          <w:rStyle w:val="s2"/>
          <w:rFonts w:ascii="Georgia" w:hAnsi="Georgia"/>
          <w:sz w:val="22"/>
          <w:szCs w:val="22"/>
        </w:rPr>
        <w:t>7-9pm</w:t>
      </w:r>
    </w:p>
    <w:p w:rsidRPr="00AE4CF1" w:rsidR="00E34788" w:rsidP="00E34788" w:rsidRDefault="00E34788" w14:paraId="4D95B201" w14:textId="722AC05D">
      <w:pPr>
        <w:pStyle w:val="p3"/>
        <w:numPr>
          <w:ilvl w:val="0"/>
          <w:numId w:val="38"/>
        </w:numPr>
        <w:rPr>
          <w:rFonts w:ascii="Georgia" w:hAnsi="Georgia"/>
          <w:sz w:val="22"/>
          <w:szCs w:val="22"/>
        </w:rPr>
      </w:pPr>
      <w:r>
        <w:rPr>
          <w:rStyle w:val="s2"/>
          <w:rFonts w:ascii="Georgia" w:hAnsi="Georgia"/>
          <w:sz w:val="22"/>
          <w:szCs w:val="22"/>
        </w:rPr>
        <w:t>Saturday, March</w:t>
      </w:r>
      <w:r w:rsidR="00EF3131">
        <w:rPr>
          <w:rStyle w:val="s2"/>
          <w:rFonts w:ascii="Georgia" w:hAnsi="Georgia"/>
          <w:sz w:val="22"/>
          <w:szCs w:val="22"/>
        </w:rPr>
        <w:t xml:space="preserve"> </w:t>
      </w:r>
      <w:r>
        <w:rPr>
          <w:rStyle w:val="s2"/>
          <w:rFonts w:ascii="Georgia" w:hAnsi="Georgia"/>
          <w:sz w:val="22"/>
          <w:szCs w:val="22"/>
        </w:rPr>
        <w:t xml:space="preserve">30: No In-Person Class </w:t>
      </w:r>
    </w:p>
    <w:p w:rsidR="003308A3" w:rsidP="00AE4CF1" w:rsidRDefault="00EF3131" w14:paraId="5AAF1C03" w14:textId="7B1E93A7">
      <w:pPr>
        <w:pStyle w:val="p3"/>
        <w:numPr>
          <w:ilvl w:val="0"/>
          <w:numId w:val="38"/>
        </w:numPr>
        <w:rPr>
          <w:rStyle w:val="s2"/>
          <w:rFonts w:ascii="Georgia" w:hAnsi="Georgia"/>
          <w:sz w:val="22"/>
          <w:szCs w:val="22"/>
        </w:rPr>
      </w:pPr>
      <w:r>
        <w:rPr>
          <w:rStyle w:val="s2"/>
          <w:rFonts w:ascii="Georgia" w:hAnsi="Georgia"/>
          <w:sz w:val="22"/>
          <w:szCs w:val="22"/>
        </w:rPr>
        <w:t xml:space="preserve">Weekly </w:t>
      </w:r>
      <w:r w:rsidR="003308A3">
        <w:rPr>
          <w:rStyle w:val="s2"/>
          <w:rFonts w:ascii="Georgia" w:hAnsi="Georgia"/>
          <w:sz w:val="22"/>
          <w:szCs w:val="22"/>
        </w:rPr>
        <w:t>Topics:</w:t>
      </w:r>
    </w:p>
    <w:p w:rsidRPr="003308A3" w:rsidR="00AE4CF1" w:rsidP="003308A3" w:rsidRDefault="00AE4CF1" w14:paraId="3D3DDFDE" w14:textId="7DDB21DD">
      <w:pPr>
        <w:pStyle w:val="p3"/>
        <w:numPr>
          <w:ilvl w:val="1"/>
          <w:numId w:val="38"/>
        </w:numPr>
        <w:rPr>
          <w:rFonts w:ascii="Georgia" w:hAnsi="Georgia"/>
          <w:b/>
          <w:bCs/>
          <w:sz w:val="22"/>
          <w:szCs w:val="22"/>
        </w:rPr>
      </w:pPr>
      <w:r w:rsidRPr="003308A3">
        <w:rPr>
          <w:rStyle w:val="s2"/>
          <w:rFonts w:ascii="Georgia" w:hAnsi="Georgia"/>
          <w:b/>
          <w:bCs/>
          <w:sz w:val="22"/>
          <w:szCs w:val="22"/>
        </w:rPr>
        <w:t>Module 3: Ornamental Plants and Ecosystems Services</w:t>
      </w:r>
    </w:p>
    <w:p w:rsidRPr="00AE4CF1" w:rsidR="00AE4CF1" w:rsidP="003308A3" w:rsidRDefault="00AE4CF1" w14:paraId="09C22324" w14:textId="77777777">
      <w:pPr>
        <w:pStyle w:val="li3"/>
        <w:numPr>
          <w:ilvl w:val="0"/>
          <w:numId w:val="44"/>
        </w:numPr>
        <w:rPr>
          <w:rFonts w:ascii="Georgia" w:hAnsi="Georgia" w:eastAsia="Times New Roman"/>
          <w:sz w:val="22"/>
          <w:szCs w:val="22"/>
        </w:rPr>
      </w:pPr>
      <w:r w:rsidRPr="00AE4CF1">
        <w:rPr>
          <w:rStyle w:val="s2"/>
          <w:rFonts w:ascii="Georgia" w:hAnsi="Georgia" w:eastAsia="Times New Roman"/>
          <w:sz w:val="22"/>
          <w:szCs w:val="22"/>
        </w:rPr>
        <w:t>3.1 Woody Plants</w:t>
      </w:r>
    </w:p>
    <w:p w:rsidRPr="00AE4CF1" w:rsidR="00AE4CF1" w:rsidP="003308A3" w:rsidRDefault="00AE4CF1" w14:paraId="77CAC73C" w14:textId="77777777">
      <w:pPr>
        <w:pStyle w:val="li3"/>
        <w:numPr>
          <w:ilvl w:val="0"/>
          <w:numId w:val="44"/>
        </w:numPr>
        <w:rPr>
          <w:rFonts w:ascii="Georgia" w:hAnsi="Georgia" w:eastAsia="Times New Roman"/>
          <w:sz w:val="22"/>
          <w:szCs w:val="22"/>
        </w:rPr>
      </w:pPr>
      <w:r w:rsidRPr="00AE4CF1">
        <w:rPr>
          <w:rStyle w:val="s2"/>
          <w:rFonts w:ascii="Georgia" w:hAnsi="Georgia" w:eastAsia="Times New Roman"/>
          <w:sz w:val="22"/>
          <w:szCs w:val="22"/>
        </w:rPr>
        <w:t>3.2 Herbaceous Plants</w:t>
      </w:r>
    </w:p>
    <w:p w:rsidRPr="00AE4CF1" w:rsidR="00AE4CF1" w:rsidP="003308A3" w:rsidRDefault="00AE4CF1" w14:paraId="394A3A9D" w14:textId="77777777">
      <w:pPr>
        <w:pStyle w:val="li3"/>
        <w:numPr>
          <w:ilvl w:val="0"/>
          <w:numId w:val="44"/>
        </w:numPr>
        <w:rPr>
          <w:rFonts w:ascii="Georgia" w:hAnsi="Georgia" w:eastAsia="Times New Roman"/>
          <w:sz w:val="22"/>
          <w:szCs w:val="22"/>
        </w:rPr>
      </w:pPr>
      <w:r w:rsidRPr="00AE4CF1">
        <w:rPr>
          <w:rStyle w:val="s2"/>
          <w:rFonts w:ascii="Georgia" w:hAnsi="Georgia" w:eastAsia="Times New Roman"/>
          <w:sz w:val="22"/>
          <w:szCs w:val="22"/>
        </w:rPr>
        <w:t>3.3 Lawn Care and Ecosystems Services</w:t>
      </w:r>
      <w:r w:rsidRPr="00AE4CF1">
        <w:rPr>
          <w:rStyle w:val="apple-converted-space"/>
          <w:rFonts w:ascii="Georgia" w:hAnsi="Georgia" w:eastAsia="Times New Roman"/>
          <w:sz w:val="22"/>
          <w:szCs w:val="22"/>
        </w:rPr>
        <w:t> </w:t>
      </w:r>
    </w:p>
    <w:p w:rsidRPr="00AE4CF1" w:rsidR="00AE4CF1" w:rsidP="00AE4CF1" w:rsidRDefault="00AE4CF1" w14:paraId="6B4052BC" w14:textId="77777777">
      <w:pPr>
        <w:pStyle w:val="p2"/>
        <w:rPr>
          <w:rFonts w:ascii="Georgia" w:hAnsi="Georgia"/>
          <w:sz w:val="22"/>
          <w:szCs w:val="22"/>
        </w:rPr>
      </w:pPr>
    </w:p>
    <w:p w:rsidRPr="00AE4CF1" w:rsidR="00AE4CF1" w:rsidP="00AE4CF1" w:rsidRDefault="00AE4CF1" w14:paraId="1DB2EBB6" w14:textId="2FB6E018">
      <w:pPr>
        <w:pStyle w:val="p3"/>
        <w:rPr>
          <w:rFonts w:ascii="Georgia" w:hAnsi="Georgia"/>
          <w:sz w:val="22"/>
          <w:szCs w:val="22"/>
        </w:rPr>
      </w:pPr>
      <w:r w:rsidRPr="00A24D90">
        <w:rPr>
          <w:rStyle w:val="s2"/>
          <w:rFonts w:ascii="Georgia" w:hAnsi="Georgia"/>
          <w:b/>
          <w:bCs/>
          <w:sz w:val="22"/>
          <w:szCs w:val="22"/>
        </w:rPr>
        <w:t>March 31</w:t>
      </w:r>
      <w:r w:rsidRPr="00A24D90" w:rsidR="00A24D90">
        <w:rPr>
          <w:rStyle w:val="s2"/>
          <w:rFonts w:ascii="Georgia" w:hAnsi="Georgia"/>
          <w:b/>
          <w:bCs/>
          <w:sz w:val="22"/>
          <w:szCs w:val="22"/>
        </w:rPr>
        <w:t xml:space="preserve">- April </w:t>
      </w:r>
      <w:r w:rsidR="00A24D90">
        <w:rPr>
          <w:rStyle w:val="s2"/>
          <w:rFonts w:ascii="Georgia" w:hAnsi="Georgia"/>
          <w:b/>
          <w:bCs/>
          <w:sz w:val="22"/>
          <w:szCs w:val="22"/>
        </w:rPr>
        <w:t>6</w:t>
      </w:r>
      <w:r w:rsidRPr="00A24D90" w:rsidR="00A24D90">
        <w:rPr>
          <w:rStyle w:val="s2"/>
          <w:rFonts w:ascii="Georgia" w:hAnsi="Georgia"/>
          <w:b/>
          <w:bCs/>
          <w:sz w:val="22"/>
          <w:szCs w:val="22"/>
        </w:rPr>
        <w:t xml:space="preserve">: </w:t>
      </w:r>
      <w:r w:rsidRPr="00A24D90" w:rsidR="00EF3131">
        <w:rPr>
          <w:rStyle w:val="s2"/>
          <w:rFonts w:ascii="Georgia" w:hAnsi="Georgia"/>
          <w:b/>
          <w:bCs/>
          <w:sz w:val="22"/>
          <w:szCs w:val="22"/>
        </w:rPr>
        <w:t>Spring</w:t>
      </w:r>
      <w:r w:rsidR="00EF3131">
        <w:rPr>
          <w:rStyle w:val="s2"/>
          <w:rFonts w:ascii="Georgia" w:hAnsi="Georgia"/>
          <w:b/>
          <w:bCs/>
          <w:sz w:val="22"/>
          <w:szCs w:val="22"/>
        </w:rPr>
        <w:t xml:space="preserve"> </w:t>
      </w:r>
      <w:r w:rsidRPr="003308A3">
        <w:rPr>
          <w:rStyle w:val="s2"/>
          <w:rFonts w:ascii="Georgia" w:hAnsi="Georgia"/>
          <w:b/>
          <w:bCs/>
          <w:sz w:val="22"/>
          <w:szCs w:val="22"/>
        </w:rPr>
        <w:t>Break</w:t>
      </w:r>
      <w:r>
        <w:rPr>
          <w:rStyle w:val="s2"/>
          <w:rFonts w:ascii="Georgia" w:hAnsi="Georgia"/>
          <w:sz w:val="22"/>
          <w:szCs w:val="22"/>
        </w:rPr>
        <w:t xml:space="preserve"> </w:t>
      </w:r>
    </w:p>
    <w:p w:rsidRPr="00AE4CF1" w:rsidR="00AE4CF1" w:rsidP="00AE4CF1" w:rsidRDefault="00EF3131" w14:paraId="740970DE" w14:textId="3AE01FD4">
      <w:pPr>
        <w:pStyle w:val="p3"/>
        <w:numPr>
          <w:ilvl w:val="0"/>
          <w:numId w:val="39"/>
        </w:numPr>
        <w:rPr>
          <w:rFonts w:ascii="Georgia" w:hAnsi="Georgia"/>
          <w:sz w:val="22"/>
          <w:szCs w:val="22"/>
        </w:rPr>
      </w:pPr>
      <w:r>
        <w:rPr>
          <w:rStyle w:val="s2"/>
          <w:rFonts w:ascii="Georgia" w:hAnsi="Georgia"/>
          <w:sz w:val="22"/>
          <w:szCs w:val="22"/>
        </w:rPr>
        <w:t xml:space="preserve">Wednesday, April 3: </w:t>
      </w:r>
      <w:r w:rsidRPr="00AE4CF1" w:rsidR="00AE4CF1">
        <w:rPr>
          <w:rStyle w:val="s2"/>
          <w:rFonts w:ascii="Georgia" w:hAnsi="Georgia"/>
          <w:sz w:val="22"/>
          <w:szCs w:val="22"/>
        </w:rPr>
        <w:t>No office hours</w:t>
      </w:r>
    </w:p>
    <w:p w:rsidRPr="00AE4CF1" w:rsidR="00AE4CF1" w:rsidP="00AE4CF1" w:rsidRDefault="00EF3131" w14:paraId="293BE6FE" w14:textId="5DA93790">
      <w:pPr>
        <w:pStyle w:val="p3"/>
        <w:numPr>
          <w:ilvl w:val="0"/>
          <w:numId w:val="39"/>
        </w:numPr>
        <w:rPr>
          <w:rFonts w:ascii="Georgia" w:hAnsi="Georgia"/>
          <w:sz w:val="22"/>
          <w:szCs w:val="22"/>
        </w:rPr>
      </w:pPr>
      <w:r>
        <w:rPr>
          <w:rStyle w:val="s2"/>
          <w:rFonts w:ascii="Georgia" w:hAnsi="Georgia"/>
          <w:sz w:val="22"/>
          <w:szCs w:val="22"/>
        </w:rPr>
        <w:t xml:space="preserve">Saturday, April 6: </w:t>
      </w:r>
      <w:r w:rsidRPr="00AE4CF1" w:rsidR="00AE4CF1">
        <w:rPr>
          <w:rStyle w:val="s2"/>
          <w:rFonts w:ascii="Georgia" w:hAnsi="Georgia"/>
          <w:sz w:val="22"/>
          <w:szCs w:val="22"/>
        </w:rPr>
        <w:t>No in</w:t>
      </w:r>
      <w:r w:rsidR="00AE4CF1">
        <w:rPr>
          <w:rStyle w:val="s2"/>
          <w:rFonts w:ascii="Georgia" w:hAnsi="Georgia"/>
          <w:sz w:val="22"/>
          <w:szCs w:val="22"/>
        </w:rPr>
        <w:t>-</w:t>
      </w:r>
      <w:r w:rsidRPr="00AE4CF1" w:rsidR="00AE4CF1">
        <w:rPr>
          <w:rStyle w:val="s2"/>
          <w:rFonts w:ascii="Georgia" w:hAnsi="Georgia"/>
          <w:sz w:val="22"/>
          <w:szCs w:val="22"/>
        </w:rPr>
        <w:t>person</w:t>
      </w:r>
    </w:p>
    <w:p w:rsidRPr="00AE4CF1" w:rsidR="00AE4CF1" w:rsidP="00AE4CF1" w:rsidRDefault="00AE4CF1" w14:paraId="7A1958F0" w14:textId="77777777">
      <w:pPr>
        <w:pStyle w:val="p2"/>
        <w:rPr>
          <w:rFonts w:ascii="Georgia" w:hAnsi="Georgia"/>
          <w:sz w:val="22"/>
          <w:szCs w:val="22"/>
        </w:rPr>
      </w:pPr>
    </w:p>
    <w:p w:rsidRPr="003308A3" w:rsidR="00AE4CF1" w:rsidP="00AE4CF1" w:rsidRDefault="00AE4CF1" w14:paraId="3975F802" w14:textId="1B06F2D6">
      <w:pPr>
        <w:pStyle w:val="p3"/>
        <w:rPr>
          <w:rFonts w:ascii="Georgia" w:hAnsi="Georgia"/>
          <w:b/>
          <w:bCs/>
          <w:sz w:val="22"/>
          <w:szCs w:val="22"/>
        </w:rPr>
      </w:pPr>
      <w:r w:rsidRPr="003308A3">
        <w:rPr>
          <w:rStyle w:val="s2"/>
          <w:rFonts w:ascii="Georgia" w:hAnsi="Georgia"/>
          <w:b/>
          <w:bCs/>
          <w:sz w:val="22"/>
          <w:szCs w:val="22"/>
        </w:rPr>
        <w:t>April</w:t>
      </w:r>
      <w:r w:rsidRPr="003308A3">
        <w:rPr>
          <w:rStyle w:val="apple-converted-space"/>
          <w:rFonts w:ascii="Georgia" w:hAnsi="Georgia"/>
          <w:b/>
          <w:bCs/>
          <w:sz w:val="22"/>
          <w:szCs w:val="22"/>
        </w:rPr>
        <w:t xml:space="preserve"> 7</w:t>
      </w:r>
      <w:r w:rsidRPr="003308A3">
        <w:rPr>
          <w:rStyle w:val="s2"/>
          <w:rFonts w:ascii="Georgia" w:hAnsi="Georgia"/>
          <w:b/>
          <w:bCs/>
          <w:sz w:val="22"/>
          <w:szCs w:val="22"/>
        </w:rPr>
        <w:t>: Week S</w:t>
      </w:r>
      <w:r w:rsidR="00A24D90">
        <w:rPr>
          <w:rStyle w:val="s2"/>
          <w:rFonts w:ascii="Georgia" w:hAnsi="Georgia"/>
          <w:b/>
          <w:bCs/>
          <w:sz w:val="22"/>
          <w:szCs w:val="22"/>
        </w:rPr>
        <w:t>ix</w:t>
      </w:r>
    </w:p>
    <w:p w:rsidRPr="00AE4CF1" w:rsidR="00AE4CF1" w:rsidP="00AE4CF1" w:rsidRDefault="00D96CE3" w14:paraId="1E6DA78F" w14:textId="18A3B249">
      <w:pPr>
        <w:pStyle w:val="p3"/>
        <w:numPr>
          <w:ilvl w:val="0"/>
          <w:numId w:val="40"/>
        </w:numPr>
        <w:rPr>
          <w:rFonts w:ascii="Georgia" w:hAnsi="Georgia"/>
          <w:sz w:val="22"/>
          <w:szCs w:val="22"/>
        </w:rPr>
      </w:pPr>
      <w:r>
        <w:rPr>
          <w:rStyle w:val="s2"/>
          <w:rFonts w:ascii="Georgia" w:hAnsi="Georgia"/>
          <w:sz w:val="22"/>
          <w:szCs w:val="22"/>
        </w:rPr>
        <w:t xml:space="preserve">Wednesday, April 10, </w:t>
      </w:r>
      <w:r w:rsidRPr="00AE4CF1" w:rsidR="00AE4CF1">
        <w:rPr>
          <w:rStyle w:val="s2"/>
          <w:rFonts w:ascii="Georgia" w:hAnsi="Georgia"/>
          <w:sz w:val="22"/>
          <w:szCs w:val="22"/>
        </w:rPr>
        <w:t>Office Hours (Zoom)</w:t>
      </w:r>
      <w:r w:rsidR="00EF3131">
        <w:rPr>
          <w:rStyle w:val="s2"/>
          <w:rFonts w:ascii="Georgia" w:hAnsi="Georgia"/>
          <w:sz w:val="22"/>
          <w:szCs w:val="22"/>
        </w:rPr>
        <w:t>, 7-8pm</w:t>
      </w:r>
    </w:p>
    <w:p w:rsidRPr="00EF3131" w:rsidR="00D96CE3" w:rsidP="00EF3131" w:rsidRDefault="00EF3131" w14:paraId="33CA2517" w14:textId="4999636D">
      <w:pPr>
        <w:pStyle w:val="ListParagraph"/>
        <w:numPr>
          <w:ilvl w:val="0"/>
          <w:numId w:val="40"/>
        </w:numPr>
        <w:jc w:val="left"/>
        <w:rPr>
          <w:rFonts w:ascii="Georgia" w:hAnsi="Georgia" w:cstheme="minorHAnsi"/>
          <w:b/>
        </w:rPr>
      </w:pPr>
      <w:r>
        <w:rPr>
          <w:rStyle w:val="s2"/>
          <w:rFonts w:ascii="Georgia" w:hAnsi="Georgia"/>
          <w:sz w:val="22"/>
          <w:szCs w:val="22"/>
        </w:rPr>
        <w:t xml:space="preserve">Saturday, April 13, </w:t>
      </w:r>
      <w:r w:rsidRPr="00EF3131">
        <w:rPr>
          <w:rStyle w:val="s2"/>
          <w:rFonts w:ascii="Georgia" w:hAnsi="Georgia"/>
          <w:sz w:val="22"/>
          <w:szCs w:val="22"/>
        </w:rPr>
        <w:t>In-person 9am-3pm</w:t>
      </w:r>
      <w:r>
        <w:rPr>
          <w:rFonts w:ascii="Georgia" w:hAnsi="Georgia" w:cstheme="minorHAnsi"/>
          <w:b/>
        </w:rPr>
        <w:t>,</w:t>
      </w:r>
      <w:r>
        <w:rPr>
          <w:rStyle w:val="s2"/>
          <w:rFonts w:ascii="Georgia" w:hAnsi="Georgia"/>
          <w:sz w:val="22"/>
          <w:szCs w:val="22"/>
        </w:rPr>
        <w:t xml:space="preserve"> CCE Acra Office &amp; Field Trip</w:t>
      </w:r>
    </w:p>
    <w:p w:rsidR="003308A3" w:rsidP="00AE4CF1" w:rsidRDefault="00EF3131" w14:paraId="7B2A2672" w14:textId="4D07B6D2">
      <w:pPr>
        <w:pStyle w:val="p3"/>
        <w:numPr>
          <w:ilvl w:val="0"/>
          <w:numId w:val="40"/>
        </w:numPr>
        <w:rPr>
          <w:rStyle w:val="s2"/>
          <w:rFonts w:ascii="Georgia" w:hAnsi="Georgia"/>
          <w:sz w:val="22"/>
          <w:szCs w:val="22"/>
        </w:rPr>
      </w:pPr>
      <w:r>
        <w:rPr>
          <w:rStyle w:val="s2"/>
          <w:rFonts w:ascii="Georgia" w:hAnsi="Georgia"/>
          <w:sz w:val="22"/>
          <w:szCs w:val="22"/>
        </w:rPr>
        <w:t xml:space="preserve">Weekly </w:t>
      </w:r>
      <w:r w:rsidR="00AE4CF1">
        <w:rPr>
          <w:rStyle w:val="s2"/>
          <w:rFonts w:ascii="Georgia" w:hAnsi="Georgia"/>
          <w:sz w:val="22"/>
          <w:szCs w:val="22"/>
        </w:rPr>
        <w:t xml:space="preserve">Topic: </w:t>
      </w:r>
    </w:p>
    <w:p w:rsidRPr="003308A3" w:rsidR="00AE4CF1" w:rsidP="003308A3" w:rsidRDefault="00AE4CF1" w14:paraId="51065D0F" w14:textId="579B481B">
      <w:pPr>
        <w:pStyle w:val="p3"/>
        <w:numPr>
          <w:ilvl w:val="1"/>
          <w:numId w:val="40"/>
        </w:numPr>
        <w:rPr>
          <w:rStyle w:val="s2"/>
          <w:rFonts w:ascii="Georgia" w:hAnsi="Georgia"/>
          <w:b/>
          <w:bCs/>
          <w:sz w:val="22"/>
          <w:szCs w:val="22"/>
        </w:rPr>
      </w:pPr>
      <w:r w:rsidRPr="003308A3">
        <w:rPr>
          <w:rStyle w:val="s2"/>
          <w:rFonts w:ascii="Georgia" w:hAnsi="Georgia"/>
          <w:b/>
          <w:bCs/>
          <w:sz w:val="22"/>
          <w:szCs w:val="22"/>
        </w:rPr>
        <w:t>Module 4</w:t>
      </w:r>
      <w:r w:rsidRPr="003308A3" w:rsidR="003308A3">
        <w:rPr>
          <w:rStyle w:val="s2"/>
          <w:rFonts w:ascii="Georgia" w:hAnsi="Georgia"/>
          <w:b/>
          <w:bCs/>
          <w:sz w:val="22"/>
          <w:szCs w:val="22"/>
        </w:rPr>
        <w:t xml:space="preserve"> Problem Solving</w:t>
      </w:r>
    </w:p>
    <w:p w:rsidRPr="00AE4CF1" w:rsidR="00AE4CF1" w:rsidP="003308A3" w:rsidRDefault="00AE4CF1" w14:paraId="7C4D1AEB" w14:textId="4254F9F7">
      <w:pPr>
        <w:pStyle w:val="p3"/>
        <w:numPr>
          <w:ilvl w:val="2"/>
          <w:numId w:val="40"/>
        </w:numPr>
        <w:rPr>
          <w:rFonts w:ascii="Georgia" w:hAnsi="Georgia"/>
          <w:sz w:val="22"/>
          <w:szCs w:val="22"/>
        </w:rPr>
      </w:pPr>
      <w:r w:rsidRPr="00AE4CF1">
        <w:rPr>
          <w:rStyle w:val="s2"/>
          <w:rFonts w:ascii="Georgia" w:hAnsi="Georgia"/>
          <w:sz w:val="22"/>
          <w:szCs w:val="22"/>
        </w:rPr>
        <w:t>4.1 Problem Solving: Integrated Pest Management</w:t>
      </w:r>
    </w:p>
    <w:p w:rsidRPr="00AE4CF1" w:rsidR="00AE4CF1" w:rsidP="003308A3" w:rsidRDefault="00AE4CF1" w14:paraId="350E957E" w14:textId="77777777">
      <w:pPr>
        <w:pStyle w:val="p2"/>
        <w:ind w:left="720"/>
        <w:rPr>
          <w:rFonts w:ascii="Georgia" w:hAnsi="Georgia"/>
          <w:sz w:val="22"/>
          <w:szCs w:val="22"/>
        </w:rPr>
      </w:pPr>
    </w:p>
    <w:p w:rsidRPr="003308A3" w:rsidR="00AE4CF1" w:rsidP="00AE4CF1" w:rsidRDefault="00AE4CF1" w14:paraId="0B89E0D0" w14:textId="00C315E0">
      <w:pPr>
        <w:pStyle w:val="p3"/>
        <w:rPr>
          <w:rFonts w:ascii="Georgia" w:hAnsi="Georgia"/>
          <w:b/>
          <w:bCs/>
          <w:sz w:val="22"/>
          <w:szCs w:val="22"/>
        </w:rPr>
      </w:pPr>
      <w:r w:rsidRPr="003308A3">
        <w:rPr>
          <w:rStyle w:val="s2"/>
          <w:rFonts w:ascii="Georgia" w:hAnsi="Georgia"/>
          <w:b/>
          <w:bCs/>
          <w:sz w:val="22"/>
          <w:szCs w:val="22"/>
        </w:rPr>
        <w:t xml:space="preserve">April 14: Week </w:t>
      </w:r>
      <w:r w:rsidR="00A24D90">
        <w:rPr>
          <w:rStyle w:val="s2"/>
          <w:rFonts w:ascii="Georgia" w:hAnsi="Georgia"/>
          <w:b/>
          <w:bCs/>
          <w:sz w:val="22"/>
          <w:szCs w:val="22"/>
        </w:rPr>
        <w:t>Seven</w:t>
      </w:r>
    </w:p>
    <w:p w:rsidRPr="00146230" w:rsidR="00AE4CF1" w:rsidP="00F11ACD" w:rsidRDefault="00D96CE3" w14:paraId="43823D77" w14:textId="360921E0">
      <w:pPr>
        <w:pStyle w:val="ListParagraph"/>
        <w:numPr>
          <w:ilvl w:val="0"/>
          <w:numId w:val="41"/>
        </w:numPr>
        <w:jc w:val="left"/>
        <w:rPr>
          <w:rFonts w:ascii="Georgia" w:hAnsi="Georgia"/>
        </w:rPr>
      </w:pPr>
      <w:r w:rsidRPr="00146230">
        <w:rPr>
          <w:rStyle w:val="s2"/>
          <w:rFonts w:ascii="Georgia" w:hAnsi="Georgia"/>
          <w:sz w:val="22"/>
          <w:szCs w:val="22"/>
        </w:rPr>
        <w:t xml:space="preserve">Wednesday, April 17 </w:t>
      </w:r>
      <w:r w:rsidRPr="00146230" w:rsidR="00AE4CF1">
        <w:rPr>
          <w:rStyle w:val="s2"/>
          <w:rFonts w:ascii="Georgia" w:hAnsi="Georgia"/>
          <w:sz w:val="22"/>
          <w:szCs w:val="22"/>
        </w:rPr>
        <w:t>Office Hours (Zoom)</w:t>
      </w:r>
      <w:r w:rsidRPr="00146230">
        <w:rPr>
          <w:rStyle w:val="s2"/>
          <w:rFonts w:ascii="Georgia" w:hAnsi="Georgia"/>
          <w:sz w:val="22"/>
          <w:szCs w:val="22"/>
        </w:rPr>
        <w:t xml:space="preserve"> </w:t>
      </w:r>
      <w:r w:rsidRPr="00146230" w:rsidR="00146230">
        <w:rPr>
          <w:rStyle w:val="s2"/>
          <w:rFonts w:ascii="Georgia" w:hAnsi="Georgia"/>
          <w:sz w:val="22"/>
          <w:szCs w:val="22"/>
        </w:rPr>
        <w:t>7-8 pm</w:t>
      </w:r>
    </w:p>
    <w:p w:rsidRPr="00146230" w:rsidR="00D96CE3" w:rsidP="00D96CE3" w:rsidRDefault="00146230" w14:paraId="7239E75B" w14:textId="625E23A0">
      <w:pPr>
        <w:pStyle w:val="p3"/>
        <w:numPr>
          <w:ilvl w:val="0"/>
          <w:numId w:val="41"/>
        </w:numPr>
        <w:rPr>
          <w:rFonts w:ascii="Georgia" w:hAnsi="Georgia"/>
          <w:sz w:val="22"/>
          <w:szCs w:val="22"/>
        </w:rPr>
      </w:pPr>
      <w:r>
        <w:rPr>
          <w:rStyle w:val="s2"/>
          <w:rFonts w:ascii="Georgia" w:hAnsi="Georgia"/>
          <w:sz w:val="22"/>
          <w:szCs w:val="22"/>
        </w:rPr>
        <w:t xml:space="preserve">Saturday, April 20, </w:t>
      </w:r>
      <w:r w:rsidRPr="00AE4CF1" w:rsidR="00AE4CF1">
        <w:rPr>
          <w:rStyle w:val="s2"/>
          <w:rFonts w:ascii="Georgia" w:hAnsi="Georgia"/>
          <w:sz w:val="22"/>
          <w:szCs w:val="22"/>
        </w:rPr>
        <w:t>In-person 9am-3pm</w:t>
      </w:r>
      <w:r w:rsidR="00D96CE3">
        <w:rPr>
          <w:rStyle w:val="s2"/>
          <w:rFonts w:ascii="Georgia" w:hAnsi="Georgia"/>
          <w:sz w:val="22"/>
          <w:szCs w:val="22"/>
        </w:rPr>
        <w:t xml:space="preserve">, CCE Acra Office </w:t>
      </w:r>
    </w:p>
    <w:p w:rsidR="003308A3" w:rsidP="00AE4CF1" w:rsidRDefault="00146230" w14:paraId="67E09ACF" w14:textId="722183E3">
      <w:pPr>
        <w:pStyle w:val="p3"/>
        <w:numPr>
          <w:ilvl w:val="0"/>
          <w:numId w:val="41"/>
        </w:numPr>
        <w:rPr>
          <w:rStyle w:val="s2"/>
          <w:rFonts w:ascii="Georgia" w:hAnsi="Georgia"/>
          <w:sz w:val="22"/>
          <w:szCs w:val="22"/>
        </w:rPr>
      </w:pPr>
      <w:r>
        <w:rPr>
          <w:rStyle w:val="s2"/>
          <w:rFonts w:ascii="Georgia" w:hAnsi="Georgia"/>
          <w:sz w:val="22"/>
          <w:szCs w:val="22"/>
        </w:rPr>
        <w:t xml:space="preserve">Weekly </w:t>
      </w:r>
      <w:r w:rsidR="00AE4CF1">
        <w:rPr>
          <w:rStyle w:val="s2"/>
          <w:rFonts w:ascii="Georgia" w:hAnsi="Georgia"/>
          <w:sz w:val="22"/>
          <w:szCs w:val="22"/>
        </w:rPr>
        <w:t>Topic</w:t>
      </w:r>
      <w:r w:rsidR="003308A3">
        <w:rPr>
          <w:rStyle w:val="s2"/>
          <w:rFonts w:ascii="Georgia" w:hAnsi="Georgia"/>
          <w:sz w:val="22"/>
          <w:szCs w:val="22"/>
        </w:rPr>
        <w:t>s</w:t>
      </w:r>
      <w:r w:rsidR="00AE4CF1">
        <w:rPr>
          <w:rStyle w:val="s2"/>
          <w:rFonts w:ascii="Georgia" w:hAnsi="Georgia"/>
          <w:sz w:val="22"/>
          <w:szCs w:val="22"/>
        </w:rPr>
        <w:t xml:space="preserve">: </w:t>
      </w:r>
    </w:p>
    <w:p w:rsidRPr="003308A3" w:rsidR="00AE4CF1" w:rsidP="003308A3" w:rsidRDefault="00AE4CF1" w14:paraId="2E51BE06" w14:textId="09E9C2BE">
      <w:pPr>
        <w:pStyle w:val="p3"/>
        <w:numPr>
          <w:ilvl w:val="1"/>
          <w:numId w:val="41"/>
        </w:numPr>
        <w:rPr>
          <w:rFonts w:ascii="Georgia" w:hAnsi="Georgia"/>
          <w:b/>
          <w:bCs/>
          <w:sz w:val="22"/>
          <w:szCs w:val="22"/>
        </w:rPr>
      </w:pPr>
      <w:r w:rsidRPr="003308A3">
        <w:rPr>
          <w:rStyle w:val="s2"/>
          <w:rFonts w:ascii="Georgia" w:hAnsi="Georgia"/>
          <w:b/>
          <w:bCs/>
          <w:sz w:val="22"/>
          <w:szCs w:val="22"/>
        </w:rPr>
        <w:t>Module 4</w:t>
      </w:r>
      <w:r w:rsidRPr="003308A3" w:rsidR="003308A3">
        <w:rPr>
          <w:rStyle w:val="s2"/>
          <w:rFonts w:ascii="Georgia" w:hAnsi="Georgia"/>
          <w:b/>
          <w:bCs/>
          <w:sz w:val="22"/>
          <w:szCs w:val="22"/>
        </w:rPr>
        <w:t xml:space="preserve"> Problem Solving</w:t>
      </w:r>
    </w:p>
    <w:p w:rsidR="00146230" w:rsidP="00146230" w:rsidRDefault="00146230" w14:paraId="62CC32FE" w14:textId="77777777">
      <w:pPr>
        <w:pStyle w:val="p3"/>
        <w:numPr>
          <w:ilvl w:val="2"/>
          <w:numId w:val="54"/>
        </w:numPr>
        <w:rPr>
          <w:rFonts w:ascii="Georgia" w:hAnsi="Georgia"/>
          <w:sz w:val="22"/>
          <w:szCs w:val="22"/>
        </w:rPr>
      </w:pPr>
      <w:r w:rsidRPr="00AE4CF1">
        <w:rPr>
          <w:rStyle w:val="s2"/>
          <w:rFonts w:ascii="Georgia" w:hAnsi="Georgia"/>
          <w:sz w:val="22"/>
          <w:szCs w:val="22"/>
        </w:rPr>
        <w:t>4.1 Problem Solving: Integrated Pest Management</w:t>
      </w:r>
    </w:p>
    <w:p w:rsidRPr="00146230" w:rsidR="00AE4CF1" w:rsidP="00146230" w:rsidRDefault="00AE4CF1" w14:paraId="10F3B28A" w14:textId="1AB9BE74">
      <w:pPr>
        <w:pStyle w:val="p3"/>
        <w:numPr>
          <w:ilvl w:val="2"/>
          <w:numId w:val="54"/>
        </w:numPr>
        <w:rPr>
          <w:rFonts w:ascii="Georgia" w:hAnsi="Georgia"/>
          <w:sz w:val="22"/>
          <w:szCs w:val="22"/>
        </w:rPr>
      </w:pPr>
      <w:r w:rsidRPr="00146230">
        <w:rPr>
          <w:rStyle w:val="s2"/>
          <w:rFonts w:ascii="Georgia" w:hAnsi="Georgia"/>
          <w:sz w:val="22"/>
          <w:szCs w:val="22"/>
        </w:rPr>
        <w:t>4.2 Pesticide Use and Reading Labels</w:t>
      </w:r>
      <w:r w:rsidRPr="00146230">
        <w:rPr>
          <w:rStyle w:val="apple-converted-space"/>
          <w:rFonts w:ascii="Georgia" w:hAnsi="Georgia"/>
          <w:sz w:val="22"/>
          <w:szCs w:val="22"/>
        </w:rPr>
        <w:t> </w:t>
      </w:r>
    </w:p>
    <w:p w:rsidRPr="00AE4CF1" w:rsidR="00AE4CF1" w:rsidP="003308A3" w:rsidRDefault="00AE4CF1" w14:paraId="7015211C" w14:textId="77777777">
      <w:pPr>
        <w:pStyle w:val="p3"/>
        <w:numPr>
          <w:ilvl w:val="0"/>
          <w:numId w:val="46"/>
        </w:numPr>
        <w:rPr>
          <w:rFonts w:ascii="Georgia" w:hAnsi="Georgia"/>
          <w:sz w:val="22"/>
          <w:szCs w:val="22"/>
        </w:rPr>
      </w:pPr>
      <w:r w:rsidRPr="00AE4CF1">
        <w:rPr>
          <w:rStyle w:val="s2"/>
          <w:rFonts w:ascii="Georgia" w:hAnsi="Georgia"/>
          <w:sz w:val="22"/>
          <w:szCs w:val="22"/>
        </w:rPr>
        <w:t>4.3 Troubleshooting Food Crops and Ornamental Plants</w:t>
      </w:r>
      <w:r w:rsidRPr="00AE4CF1">
        <w:rPr>
          <w:rStyle w:val="apple-converted-space"/>
          <w:rFonts w:ascii="Georgia" w:hAnsi="Georgia"/>
          <w:sz w:val="22"/>
          <w:szCs w:val="22"/>
        </w:rPr>
        <w:t> </w:t>
      </w:r>
    </w:p>
    <w:p w:rsidRPr="00AE4CF1" w:rsidR="00AE4CF1" w:rsidP="00AE4CF1" w:rsidRDefault="00AE4CF1" w14:paraId="36418D0E" w14:textId="77777777">
      <w:pPr>
        <w:pStyle w:val="p2"/>
        <w:rPr>
          <w:rFonts w:ascii="Georgia" w:hAnsi="Georgia"/>
          <w:sz w:val="22"/>
          <w:szCs w:val="22"/>
        </w:rPr>
      </w:pPr>
    </w:p>
    <w:p w:rsidRPr="003308A3" w:rsidR="00AE4CF1" w:rsidP="00AE4CF1" w:rsidRDefault="00AE4CF1" w14:paraId="0BCD1FCA" w14:textId="655CAEE8">
      <w:pPr>
        <w:pStyle w:val="p3"/>
        <w:rPr>
          <w:rFonts w:ascii="Georgia" w:hAnsi="Georgia"/>
          <w:b/>
          <w:bCs/>
          <w:sz w:val="22"/>
          <w:szCs w:val="22"/>
        </w:rPr>
      </w:pPr>
      <w:r w:rsidRPr="003308A3">
        <w:rPr>
          <w:rStyle w:val="s2"/>
          <w:rFonts w:ascii="Georgia" w:hAnsi="Georgia"/>
          <w:b/>
          <w:bCs/>
          <w:sz w:val="22"/>
          <w:szCs w:val="22"/>
        </w:rPr>
        <w:t xml:space="preserve">April 21: Week </w:t>
      </w:r>
      <w:r w:rsidR="00A24D90">
        <w:rPr>
          <w:rStyle w:val="s2"/>
          <w:rFonts w:ascii="Georgia" w:hAnsi="Georgia"/>
          <w:b/>
          <w:bCs/>
          <w:sz w:val="22"/>
          <w:szCs w:val="22"/>
        </w:rPr>
        <w:t>Eight</w:t>
      </w:r>
    </w:p>
    <w:p w:rsidR="00AE4CF1" w:rsidP="00AE4CF1" w:rsidRDefault="00D96CE3" w14:paraId="0323D2D7" w14:textId="0AE0D442">
      <w:pPr>
        <w:pStyle w:val="p3"/>
        <w:numPr>
          <w:ilvl w:val="0"/>
          <w:numId w:val="42"/>
        </w:numPr>
        <w:rPr>
          <w:rFonts w:ascii="Georgia" w:hAnsi="Georgia"/>
          <w:sz w:val="22"/>
          <w:szCs w:val="22"/>
        </w:rPr>
      </w:pPr>
      <w:r>
        <w:rPr>
          <w:rStyle w:val="s2"/>
          <w:rFonts w:ascii="Georgia" w:hAnsi="Georgia"/>
          <w:sz w:val="22"/>
          <w:szCs w:val="22"/>
        </w:rPr>
        <w:t xml:space="preserve">Wednesday, April 24: </w:t>
      </w:r>
      <w:r w:rsidRPr="00AE4CF1" w:rsidR="00AE4CF1">
        <w:rPr>
          <w:rStyle w:val="s2"/>
          <w:rFonts w:ascii="Georgia" w:hAnsi="Georgia"/>
          <w:sz w:val="22"/>
          <w:szCs w:val="22"/>
        </w:rPr>
        <w:t>Office Hours (Zoom)</w:t>
      </w:r>
      <w:r w:rsidR="00146230">
        <w:rPr>
          <w:rStyle w:val="s2"/>
          <w:rFonts w:ascii="Georgia" w:hAnsi="Georgia"/>
          <w:sz w:val="22"/>
          <w:szCs w:val="22"/>
        </w:rPr>
        <w:t>,7-9pm</w:t>
      </w:r>
    </w:p>
    <w:p w:rsidRPr="00146230" w:rsidR="00D96CE3" w:rsidP="330CAA63" w:rsidRDefault="00146230" w14:paraId="621D6DF9" w14:textId="64D4978F">
      <w:pPr>
        <w:pStyle w:val="ListParagraph"/>
        <w:numPr>
          <w:ilvl w:val="0"/>
          <w:numId w:val="42"/>
        </w:numPr>
        <w:jc w:val="left"/>
        <w:rPr>
          <w:rFonts w:ascii="Georgia" w:hAnsi="Georgia" w:cs="Calibri" w:cstheme="minorAscii"/>
          <w:b w:val="1"/>
          <w:bCs w:val="1"/>
        </w:rPr>
      </w:pPr>
      <w:r w:rsidRPr="330CAA63" w:rsidR="330CAA63">
        <w:rPr>
          <w:rStyle w:val="s2"/>
          <w:rFonts w:ascii="Georgia" w:hAnsi="Georgia"/>
          <w:sz w:val="22"/>
          <w:szCs w:val="22"/>
        </w:rPr>
        <w:t xml:space="preserve">Saturday, </w:t>
      </w:r>
      <w:r w:rsidRPr="330CAA63" w:rsidR="330CAA63">
        <w:rPr>
          <w:rFonts w:ascii="Georgia" w:hAnsi="Georgia" w:cs="Calibri" w:cstheme="minorAscii"/>
        </w:rPr>
        <w:t>April 27:</w:t>
      </w:r>
      <w:r w:rsidRPr="330CAA63" w:rsidR="330CAA63">
        <w:rPr>
          <w:rFonts w:ascii="Georgia" w:hAnsi="Georgia" w:cs="Calibri" w:cstheme="minorAscii"/>
          <w:b w:val="1"/>
          <w:bCs w:val="1"/>
        </w:rPr>
        <w:t xml:space="preserve"> </w:t>
      </w:r>
      <w:r w:rsidRPr="330CAA63" w:rsidR="330CAA63">
        <w:rPr>
          <w:rStyle w:val="s2"/>
          <w:rFonts w:ascii="Georgia" w:hAnsi="Georgia"/>
          <w:sz w:val="22"/>
          <w:szCs w:val="22"/>
        </w:rPr>
        <w:t xml:space="preserve">In-person 9am-3pm, CCE </w:t>
      </w:r>
      <w:r w:rsidRPr="330CAA63" w:rsidR="330CAA63">
        <w:rPr>
          <w:rFonts w:ascii="Georgia" w:hAnsi="Georgia" w:cs="Calibri" w:cstheme="minorAscii"/>
        </w:rPr>
        <w:t>Hudson Office</w:t>
      </w:r>
    </w:p>
    <w:p w:rsidR="003308A3" w:rsidP="00AE4CF1" w:rsidRDefault="00146230" w14:paraId="05CCCE57" w14:textId="4012BA75">
      <w:pPr>
        <w:pStyle w:val="p3"/>
        <w:numPr>
          <w:ilvl w:val="0"/>
          <w:numId w:val="42"/>
        </w:numPr>
        <w:rPr>
          <w:rStyle w:val="s2"/>
          <w:rFonts w:ascii="Georgia" w:hAnsi="Georgia"/>
          <w:sz w:val="22"/>
          <w:szCs w:val="22"/>
        </w:rPr>
      </w:pPr>
      <w:r>
        <w:rPr>
          <w:rStyle w:val="s2"/>
          <w:rFonts w:ascii="Georgia" w:hAnsi="Georgia"/>
          <w:sz w:val="22"/>
          <w:szCs w:val="22"/>
        </w:rPr>
        <w:t xml:space="preserve">Weekly </w:t>
      </w:r>
      <w:r w:rsidR="00AE4CF1">
        <w:rPr>
          <w:rStyle w:val="s2"/>
          <w:rFonts w:ascii="Georgia" w:hAnsi="Georgia"/>
          <w:sz w:val="22"/>
          <w:szCs w:val="22"/>
        </w:rPr>
        <w:t>Topic</w:t>
      </w:r>
      <w:r w:rsidR="003308A3">
        <w:rPr>
          <w:rStyle w:val="s2"/>
          <w:rFonts w:ascii="Georgia" w:hAnsi="Georgia"/>
          <w:sz w:val="22"/>
          <w:szCs w:val="22"/>
        </w:rPr>
        <w:t>s</w:t>
      </w:r>
      <w:r w:rsidR="00AE4CF1">
        <w:rPr>
          <w:rStyle w:val="s2"/>
          <w:rFonts w:ascii="Georgia" w:hAnsi="Georgia"/>
          <w:sz w:val="22"/>
          <w:szCs w:val="22"/>
        </w:rPr>
        <w:t xml:space="preserve">: </w:t>
      </w:r>
    </w:p>
    <w:p w:rsidRPr="00AE4CF1" w:rsidR="00AE4CF1" w:rsidP="003308A3" w:rsidRDefault="00AE4CF1" w14:paraId="158C7E62" w14:textId="64EF1769">
      <w:pPr>
        <w:pStyle w:val="p3"/>
        <w:numPr>
          <w:ilvl w:val="1"/>
          <w:numId w:val="42"/>
        </w:numPr>
        <w:rPr>
          <w:rFonts w:ascii="Georgia" w:hAnsi="Georgia"/>
          <w:sz w:val="22"/>
          <w:szCs w:val="22"/>
        </w:rPr>
      </w:pPr>
      <w:r w:rsidRPr="003308A3">
        <w:rPr>
          <w:rStyle w:val="s2"/>
          <w:rFonts w:ascii="Georgia" w:hAnsi="Georgia"/>
          <w:b/>
          <w:bCs/>
          <w:sz w:val="22"/>
          <w:szCs w:val="22"/>
        </w:rPr>
        <w:lastRenderedPageBreak/>
        <w:t>Module 4</w:t>
      </w:r>
      <w:r w:rsidRPr="003308A3" w:rsidR="003308A3">
        <w:rPr>
          <w:rStyle w:val="s2"/>
          <w:rFonts w:ascii="Georgia" w:hAnsi="Georgia"/>
          <w:b/>
          <w:bCs/>
          <w:sz w:val="22"/>
          <w:szCs w:val="22"/>
        </w:rPr>
        <w:t xml:space="preserve"> Problem Solving</w:t>
      </w:r>
    </w:p>
    <w:p w:rsidRPr="00AE4CF1" w:rsidR="00AE4CF1" w:rsidP="003308A3" w:rsidRDefault="00AE4CF1" w14:paraId="49D93C69" w14:textId="77777777">
      <w:pPr>
        <w:pStyle w:val="p3"/>
        <w:numPr>
          <w:ilvl w:val="2"/>
          <w:numId w:val="42"/>
        </w:numPr>
        <w:rPr>
          <w:rFonts w:ascii="Georgia" w:hAnsi="Georgia"/>
          <w:sz w:val="22"/>
          <w:szCs w:val="22"/>
        </w:rPr>
      </w:pPr>
      <w:r w:rsidRPr="00AE4CF1">
        <w:rPr>
          <w:rStyle w:val="s2"/>
          <w:rFonts w:ascii="Georgia" w:hAnsi="Georgia"/>
          <w:sz w:val="22"/>
          <w:szCs w:val="22"/>
        </w:rPr>
        <w:t>4.4 Troubleshooting Pests in the Home &amp; Garden</w:t>
      </w:r>
    </w:p>
    <w:p w:rsidR="003308A3" w:rsidP="00AE4CF1" w:rsidRDefault="00AE4CF1" w14:paraId="50410C34" w14:textId="77777777">
      <w:pPr>
        <w:pStyle w:val="p3"/>
        <w:numPr>
          <w:ilvl w:val="1"/>
          <w:numId w:val="42"/>
        </w:numPr>
        <w:rPr>
          <w:rFonts w:ascii="Georgia" w:hAnsi="Georgia"/>
          <w:b/>
          <w:bCs/>
          <w:sz w:val="22"/>
          <w:szCs w:val="22"/>
        </w:rPr>
      </w:pPr>
      <w:r w:rsidRPr="003308A3">
        <w:rPr>
          <w:rStyle w:val="s2"/>
          <w:rFonts w:ascii="Georgia" w:hAnsi="Georgia"/>
          <w:b/>
          <w:bCs/>
          <w:sz w:val="22"/>
          <w:szCs w:val="22"/>
        </w:rPr>
        <w:t>Module 5: Management Strategies/</w:t>
      </w:r>
      <w:r w:rsidR="003308A3">
        <w:rPr>
          <w:rStyle w:val="s2"/>
          <w:rFonts w:ascii="Georgia" w:hAnsi="Georgia"/>
          <w:b/>
          <w:bCs/>
          <w:sz w:val="22"/>
          <w:szCs w:val="22"/>
        </w:rPr>
        <w:t>I</w:t>
      </w:r>
      <w:r w:rsidRPr="003308A3">
        <w:rPr>
          <w:rStyle w:val="s2"/>
          <w:rFonts w:ascii="Georgia" w:hAnsi="Georgia"/>
          <w:b/>
          <w:bCs/>
          <w:sz w:val="22"/>
          <w:szCs w:val="22"/>
        </w:rPr>
        <w:t>ssues</w:t>
      </w:r>
    </w:p>
    <w:p w:rsidRPr="003308A3" w:rsidR="00AE4CF1" w:rsidP="003308A3" w:rsidRDefault="00AE4CF1" w14:paraId="0DE77D4F" w14:textId="435C8AAE">
      <w:pPr>
        <w:pStyle w:val="p3"/>
        <w:numPr>
          <w:ilvl w:val="2"/>
          <w:numId w:val="42"/>
        </w:numPr>
        <w:rPr>
          <w:rFonts w:ascii="Georgia" w:hAnsi="Georgia"/>
          <w:b/>
          <w:bCs/>
          <w:sz w:val="22"/>
          <w:szCs w:val="22"/>
        </w:rPr>
      </w:pPr>
      <w:r w:rsidRPr="003308A3">
        <w:rPr>
          <w:rStyle w:val="s2"/>
          <w:rFonts w:ascii="Georgia" w:hAnsi="Georgia"/>
          <w:sz w:val="22"/>
          <w:szCs w:val="22"/>
        </w:rPr>
        <w:t>5.1 Organic Waste Management: Composting</w:t>
      </w:r>
    </w:p>
    <w:p w:rsidRPr="00AE4CF1" w:rsidR="00AE4CF1" w:rsidP="00AE4CF1" w:rsidRDefault="00AE4CF1" w14:paraId="04BEF13B" w14:textId="77777777">
      <w:pPr>
        <w:pStyle w:val="p2"/>
        <w:rPr>
          <w:rFonts w:ascii="Georgia" w:hAnsi="Georgia"/>
          <w:sz w:val="22"/>
          <w:szCs w:val="22"/>
        </w:rPr>
      </w:pPr>
    </w:p>
    <w:p w:rsidRPr="003308A3" w:rsidR="00AE4CF1" w:rsidP="00AE4CF1" w:rsidRDefault="00AE4CF1" w14:paraId="2C391A62" w14:textId="61C18579">
      <w:pPr>
        <w:pStyle w:val="p3"/>
        <w:rPr>
          <w:rFonts w:ascii="Georgia" w:hAnsi="Georgia"/>
          <w:b/>
          <w:bCs/>
          <w:sz w:val="22"/>
          <w:szCs w:val="22"/>
        </w:rPr>
      </w:pPr>
      <w:r w:rsidRPr="003308A3">
        <w:rPr>
          <w:rStyle w:val="s2"/>
          <w:rFonts w:ascii="Georgia" w:hAnsi="Georgia"/>
          <w:b/>
          <w:bCs/>
          <w:sz w:val="22"/>
          <w:szCs w:val="22"/>
        </w:rPr>
        <w:t xml:space="preserve">April 28: Week </w:t>
      </w:r>
      <w:r w:rsidR="00A24D90">
        <w:rPr>
          <w:rStyle w:val="s2"/>
          <w:rFonts w:ascii="Georgia" w:hAnsi="Georgia"/>
          <w:b/>
          <w:bCs/>
          <w:sz w:val="22"/>
          <w:szCs w:val="22"/>
        </w:rPr>
        <w:t>Nine</w:t>
      </w:r>
    </w:p>
    <w:p w:rsidRPr="00146230" w:rsidR="00D96CE3" w:rsidP="00137C78" w:rsidRDefault="00146230" w14:paraId="109D60BD" w14:textId="4A5B67FD">
      <w:pPr>
        <w:pStyle w:val="p3"/>
        <w:numPr>
          <w:ilvl w:val="0"/>
          <w:numId w:val="47"/>
        </w:numPr>
        <w:rPr>
          <w:rFonts w:ascii="Georgia" w:hAnsi="Georgia" w:cstheme="minorHAnsi"/>
          <w:b/>
          <w:sz w:val="22"/>
          <w:szCs w:val="22"/>
        </w:rPr>
      </w:pPr>
      <w:r w:rsidRPr="00146230">
        <w:rPr>
          <w:rStyle w:val="s2"/>
          <w:rFonts w:ascii="Georgia" w:hAnsi="Georgia"/>
          <w:sz w:val="22"/>
          <w:szCs w:val="22"/>
        </w:rPr>
        <w:t xml:space="preserve">Wednesday, </w:t>
      </w:r>
      <w:r w:rsidRPr="00146230" w:rsidR="00D96CE3">
        <w:rPr>
          <w:rStyle w:val="s2"/>
          <w:rFonts w:ascii="Georgia" w:hAnsi="Georgia"/>
          <w:sz w:val="22"/>
          <w:szCs w:val="22"/>
        </w:rPr>
        <w:t xml:space="preserve">May 1, </w:t>
      </w:r>
      <w:r w:rsidRPr="00146230" w:rsidR="00AE4CF1">
        <w:rPr>
          <w:rStyle w:val="s2"/>
          <w:rFonts w:ascii="Georgia" w:hAnsi="Georgia"/>
          <w:sz w:val="22"/>
          <w:szCs w:val="22"/>
        </w:rPr>
        <w:t>Office Hours (Zo</w:t>
      </w:r>
      <w:r w:rsidRPr="00146230">
        <w:rPr>
          <w:rStyle w:val="s2"/>
          <w:rFonts w:ascii="Georgia" w:hAnsi="Georgia"/>
          <w:sz w:val="22"/>
          <w:szCs w:val="22"/>
        </w:rPr>
        <w:t>o</w:t>
      </w:r>
      <w:r w:rsidRPr="00146230" w:rsidR="00AE4CF1">
        <w:rPr>
          <w:rStyle w:val="s2"/>
          <w:rFonts w:ascii="Georgia" w:hAnsi="Georgia"/>
          <w:sz w:val="22"/>
          <w:szCs w:val="22"/>
        </w:rPr>
        <w:t>m)</w:t>
      </w:r>
      <w:r w:rsidRPr="00146230">
        <w:rPr>
          <w:rStyle w:val="s2"/>
          <w:rFonts w:ascii="Georgia" w:hAnsi="Georgia"/>
          <w:sz w:val="22"/>
          <w:szCs w:val="22"/>
        </w:rPr>
        <w:t xml:space="preserve">, 7-9pm </w:t>
      </w:r>
    </w:p>
    <w:p w:rsidRPr="00AE4CF1" w:rsidR="00AE4CF1" w:rsidP="00D96CE3" w:rsidRDefault="00146230" w14:paraId="5039FE35" w14:textId="1701A066">
      <w:pPr>
        <w:pStyle w:val="p3"/>
        <w:numPr>
          <w:ilvl w:val="0"/>
          <w:numId w:val="47"/>
        </w:numPr>
        <w:rPr>
          <w:rFonts w:ascii="Georgia" w:hAnsi="Georgia"/>
          <w:sz w:val="22"/>
          <w:szCs w:val="22"/>
        </w:rPr>
      </w:pPr>
      <w:r w:rsidRPr="00146230">
        <w:rPr>
          <w:rFonts w:ascii="Georgia" w:hAnsi="Georgia" w:cstheme="minorHAnsi"/>
          <w:bCs/>
          <w:sz w:val="22"/>
          <w:szCs w:val="22"/>
        </w:rPr>
        <w:t>Saturday, May 4,</w:t>
      </w:r>
      <w:r>
        <w:rPr>
          <w:rFonts w:ascii="Georgia" w:hAnsi="Georgia" w:cstheme="minorHAnsi"/>
          <w:b/>
          <w:sz w:val="22"/>
          <w:szCs w:val="22"/>
        </w:rPr>
        <w:t xml:space="preserve"> </w:t>
      </w:r>
      <w:r w:rsidRPr="00AE4CF1" w:rsidR="00AE4CF1">
        <w:rPr>
          <w:rStyle w:val="s2"/>
          <w:rFonts w:ascii="Georgia" w:hAnsi="Georgia"/>
          <w:sz w:val="22"/>
          <w:szCs w:val="22"/>
        </w:rPr>
        <w:t>In-person 9am-3pm</w:t>
      </w:r>
      <w:r>
        <w:rPr>
          <w:rStyle w:val="s2"/>
          <w:rFonts w:ascii="Georgia" w:hAnsi="Georgia"/>
          <w:sz w:val="22"/>
          <w:szCs w:val="22"/>
        </w:rPr>
        <w:t xml:space="preserve">, </w:t>
      </w:r>
      <w:r w:rsidRPr="00146230">
        <w:rPr>
          <w:rStyle w:val="s2"/>
          <w:rFonts w:ascii="Georgia" w:hAnsi="Georgia"/>
          <w:sz w:val="22"/>
          <w:szCs w:val="22"/>
        </w:rPr>
        <w:t>F</w:t>
      </w:r>
      <w:r w:rsidRPr="00146230">
        <w:rPr>
          <w:rFonts w:ascii="Georgia" w:hAnsi="Georgia" w:cstheme="minorHAnsi"/>
          <w:sz w:val="22"/>
          <w:szCs w:val="22"/>
        </w:rPr>
        <w:t>ield Trip</w:t>
      </w:r>
      <w:r w:rsidRPr="00AE4CF1" w:rsidR="00AE4CF1">
        <w:rPr>
          <w:rStyle w:val="apple-converted-space"/>
          <w:rFonts w:ascii="Georgia" w:hAnsi="Georgia"/>
          <w:sz w:val="22"/>
          <w:szCs w:val="22"/>
        </w:rPr>
        <w:t> </w:t>
      </w:r>
    </w:p>
    <w:p w:rsidR="003308A3" w:rsidP="003308A3" w:rsidRDefault="00146230" w14:paraId="0C6512B2" w14:textId="68E7EA9F">
      <w:pPr>
        <w:pStyle w:val="p3"/>
        <w:numPr>
          <w:ilvl w:val="0"/>
          <w:numId w:val="47"/>
        </w:numPr>
        <w:rPr>
          <w:rFonts w:ascii="Georgia" w:hAnsi="Georgia"/>
          <w:sz w:val="22"/>
          <w:szCs w:val="22"/>
        </w:rPr>
      </w:pPr>
      <w:r>
        <w:rPr>
          <w:rFonts w:ascii="Georgia" w:hAnsi="Georgia"/>
          <w:sz w:val="22"/>
          <w:szCs w:val="22"/>
        </w:rPr>
        <w:t xml:space="preserve">Weekly </w:t>
      </w:r>
      <w:r w:rsidR="003308A3">
        <w:rPr>
          <w:rFonts w:ascii="Georgia" w:hAnsi="Georgia"/>
          <w:sz w:val="22"/>
          <w:szCs w:val="22"/>
        </w:rPr>
        <w:t>Topics:</w:t>
      </w:r>
    </w:p>
    <w:p w:rsidR="00146230" w:rsidP="003308A3" w:rsidRDefault="00146230" w14:paraId="1ABA0E8E" w14:textId="77777777">
      <w:pPr>
        <w:pStyle w:val="p3"/>
        <w:numPr>
          <w:ilvl w:val="1"/>
          <w:numId w:val="47"/>
        </w:numPr>
        <w:rPr>
          <w:rStyle w:val="s2"/>
          <w:rFonts w:ascii="Georgia" w:hAnsi="Georgia"/>
          <w:b/>
          <w:bCs/>
          <w:sz w:val="22"/>
          <w:szCs w:val="22"/>
        </w:rPr>
      </w:pPr>
      <w:r>
        <w:rPr>
          <w:rStyle w:val="s2"/>
          <w:rFonts w:ascii="Georgia" w:hAnsi="Georgia"/>
          <w:b/>
          <w:bCs/>
          <w:sz w:val="22"/>
          <w:szCs w:val="22"/>
        </w:rPr>
        <w:t>Composting</w:t>
      </w:r>
    </w:p>
    <w:p w:rsidRPr="00146230" w:rsidR="00AE4CF1" w:rsidP="003308A3" w:rsidRDefault="00AE4CF1" w14:paraId="57EB5619" w14:textId="24A2F5BD">
      <w:pPr>
        <w:pStyle w:val="p3"/>
        <w:numPr>
          <w:ilvl w:val="1"/>
          <w:numId w:val="47"/>
        </w:numPr>
        <w:rPr>
          <w:rStyle w:val="s2"/>
          <w:rFonts w:ascii="Georgia" w:hAnsi="Georgia"/>
          <w:b/>
          <w:bCs/>
          <w:sz w:val="22"/>
          <w:szCs w:val="22"/>
        </w:rPr>
      </w:pPr>
      <w:r w:rsidRPr="00146230">
        <w:rPr>
          <w:rStyle w:val="s2"/>
          <w:rFonts w:ascii="Georgia" w:hAnsi="Georgia"/>
          <w:b/>
          <w:bCs/>
          <w:sz w:val="22"/>
          <w:szCs w:val="22"/>
        </w:rPr>
        <w:t>Module 5: Management Strategies/</w:t>
      </w:r>
      <w:r w:rsidRPr="00146230" w:rsidR="003308A3">
        <w:rPr>
          <w:rStyle w:val="s2"/>
          <w:rFonts w:ascii="Georgia" w:hAnsi="Georgia"/>
          <w:b/>
          <w:bCs/>
          <w:sz w:val="22"/>
          <w:szCs w:val="22"/>
        </w:rPr>
        <w:t>I</w:t>
      </w:r>
      <w:r w:rsidRPr="00146230">
        <w:rPr>
          <w:rStyle w:val="s2"/>
          <w:rFonts w:ascii="Georgia" w:hAnsi="Georgia"/>
          <w:b/>
          <w:bCs/>
          <w:sz w:val="22"/>
          <w:szCs w:val="22"/>
        </w:rPr>
        <w:t>ssues</w:t>
      </w:r>
    </w:p>
    <w:p w:rsidRPr="00AE4CF1" w:rsidR="003308A3" w:rsidP="003308A3" w:rsidRDefault="003308A3" w14:paraId="5E9CD9B8" w14:textId="42596161">
      <w:pPr>
        <w:pStyle w:val="p3"/>
        <w:numPr>
          <w:ilvl w:val="2"/>
          <w:numId w:val="47"/>
        </w:numPr>
        <w:rPr>
          <w:rFonts w:ascii="Georgia" w:hAnsi="Georgia"/>
          <w:sz w:val="22"/>
          <w:szCs w:val="22"/>
        </w:rPr>
      </w:pPr>
      <w:r w:rsidRPr="00AE4CF1">
        <w:rPr>
          <w:rStyle w:val="s2"/>
          <w:rFonts w:ascii="Georgia" w:hAnsi="Georgia"/>
          <w:sz w:val="22"/>
          <w:szCs w:val="22"/>
        </w:rPr>
        <w:t>5.2 Soil Amendments and Fertilizers</w:t>
      </w:r>
      <w:r w:rsidRPr="00AE4CF1">
        <w:rPr>
          <w:rStyle w:val="apple-converted-space"/>
          <w:rFonts w:ascii="Georgia" w:hAnsi="Georgia"/>
          <w:sz w:val="22"/>
          <w:szCs w:val="22"/>
        </w:rPr>
        <w:t> </w:t>
      </w:r>
    </w:p>
    <w:p w:rsidRPr="00AE4CF1" w:rsidR="00AE4CF1" w:rsidP="00AE4CF1" w:rsidRDefault="00AE4CF1" w14:paraId="7A52D39F" w14:textId="77777777">
      <w:pPr>
        <w:pStyle w:val="p2"/>
        <w:rPr>
          <w:rFonts w:ascii="Georgia" w:hAnsi="Georgia"/>
          <w:sz w:val="22"/>
          <w:szCs w:val="22"/>
        </w:rPr>
      </w:pPr>
    </w:p>
    <w:p w:rsidRPr="003308A3" w:rsidR="00AE4CF1" w:rsidP="00AE4CF1" w:rsidRDefault="00AE4CF1" w14:paraId="568D7318" w14:textId="2E230C98">
      <w:pPr>
        <w:pStyle w:val="p3"/>
        <w:rPr>
          <w:rFonts w:ascii="Georgia" w:hAnsi="Georgia"/>
          <w:b/>
          <w:bCs/>
          <w:sz w:val="22"/>
          <w:szCs w:val="22"/>
        </w:rPr>
      </w:pPr>
      <w:r w:rsidRPr="003308A3">
        <w:rPr>
          <w:rStyle w:val="s2"/>
          <w:rFonts w:ascii="Georgia" w:hAnsi="Georgia"/>
          <w:b/>
          <w:bCs/>
          <w:sz w:val="22"/>
          <w:szCs w:val="22"/>
        </w:rPr>
        <w:t xml:space="preserve">May 5: Week </w:t>
      </w:r>
      <w:r w:rsidR="00A24D90">
        <w:rPr>
          <w:rStyle w:val="s2"/>
          <w:rFonts w:ascii="Georgia" w:hAnsi="Georgia"/>
          <w:b/>
          <w:bCs/>
          <w:sz w:val="22"/>
          <w:szCs w:val="22"/>
        </w:rPr>
        <w:t>Ten</w:t>
      </w:r>
    </w:p>
    <w:p w:rsidRPr="00AE4CF1" w:rsidR="00AE4CF1" w:rsidP="003308A3" w:rsidRDefault="00D96CE3" w14:paraId="0B855523" w14:textId="3CC500D3">
      <w:pPr>
        <w:pStyle w:val="p3"/>
        <w:numPr>
          <w:ilvl w:val="0"/>
          <w:numId w:val="48"/>
        </w:numPr>
        <w:rPr>
          <w:rFonts w:ascii="Georgia" w:hAnsi="Georgia"/>
          <w:sz w:val="22"/>
          <w:szCs w:val="22"/>
        </w:rPr>
      </w:pPr>
      <w:r>
        <w:rPr>
          <w:rStyle w:val="s2"/>
          <w:rFonts w:ascii="Georgia" w:hAnsi="Georgia"/>
          <w:sz w:val="22"/>
          <w:szCs w:val="22"/>
        </w:rPr>
        <w:t xml:space="preserve">Wednesday, May 8 </w:t>
      </w:r>
      <w:r w:rsidRPr="00AE4CF1" w:rsidR="00AE4CF1">
        <w:rPr>
          <w:rStyle w:val="s2"/>
          <w:rFonts w:ascii="Georgia" w:hAnsi="Georgia"/>
          <w:sz w:val="22"/>
          <w:szCs w:val="22"/>
        </w:rPr>
        <w:t>Office Hours (Zoom)</w:t>
      </w:r>
      <w:r w:rsidR="00146230">
        <w:rPr>
          <w:rStyle w:val="s2"/>
          <w:rFonts w:ascii="Georgia" w:hAnsi="Georgia"/>
          <w:sz w:val="22"/>
          <w:szCs w:val="22"/>
        </w:rPr>
        <w:t>, 7-8pm</w:t>
      </w:r>
    </w:p>
    <w:p w:rsidRPr="00146230" w:rsidR="00D96CE3" w:rsidP="00146230" w:rsidRDefault="00D96CE3" w14:paraId="3765573F" w14:textId="6822CE50">
      <w:pPr>
        <w:pStyle w:val="ListParagraph"/>
        <w:numPr>
          <w:ilvl w:val="0"/>
          <w:numId w:val="48"/>
        </w:numPr>
        <w:jc w:val="left"/>
        <w:rPr>
          <w:rFonts w:ascii="Georgia" w:hAnsi="Georgia" w:cstheme="minorHAnsi"/>
          <w:b/>
          <w:iCs/>
        </w:rPr>
      </w:pPr>
      <w:r w:rsidRPr="00146230">
        <w:rPr>
          <w:rStyle w:val="s2"/>
          <w:rFonts w:ascii="Georgia" w:hAnsi="Georgia"/>
          <w:sz w:val="22"/>
          <w:szCs w:val="22"/>
        </w:rPr>
        <w:t xml:space="preserve">Saturday, May 11, </w:t>
      </w:r>
      <w:r w:rsidRPr="00AE4CF1" w:rsidR="00146230">
        <w:rPr>
          <w:rStyle w:val="s2"/>
          <w:rFonts w:ascii="Georgia" w:hAnsi="Georgia"/>
          <w:sz w:val="22"/>
          <w:szCs w:val="22"/>
        </w:rPr>
        <w:t>In-person 9am-3pm</w:t>
      </w:r>
      <w:r w:rsidR="00146230">
        <w:rPr>
          <w:rFonts w:ascii="Georgia" w:hAnsi="Georgia" w:cstheme="minorHAnsi"/>
          <w:bCs/>
          <w:iCs/>
        </w:rPr>
        <w:t xml:space="preserve">, </w:t>
      </w:r>
      <w:r w:rsidRPr="00146230">
        <w:rPr>
          <w:rFonts w:ascii="Georgia" w:hAnsi="Georgia" w:cstheme="minorHAnsi"/>
          <w:bCs/>
          <w:iCs/>
        </w:rPr>
        <w:t>Field Trip</w:t>
      </w:r>
      <w:r w:rsidRPr="00146230">
        <w:rPr>
          <w:rFonts w:ascii="Georgia" w:hAnsi="Georgia" w:cstheme="minorHAnsi"/>
          <w:b/>
          <w:iCs/>
        </w:rPr>
        <w:t xml:space="preserve"> </w:t>
      </w:r>
    </w:p>
    <w:p w:rsidR="003308A3" w:rsidP="003308A3" w:rsidRDefault="00146230" w14:paraId="1125B674" w14:textId="257AF5D6">
      <w:pPr>
        <w:pStyle w:val="p3"/>
        <w:numPr>
          <w:ilvl w:val="0"/>
          <w:numId w:val="48"/>
        </w:numPr>
        <w:rPr>
          <w:rFonts w:ascii="Georgia" w:hAnsi="Georgia"/>
          <w:sz w:val="22"/>
          <w:szCs w:val="22"/>
        </w:rPr>
      </w:pPr>
      <w:r>
        <w:rPr>
          <w:rFonts w:ascii="Georgia" w:hAnsi="Georgia"/>
          <w:sz w:val="22"/>
          <w:szCs w:val="22"/>
        </w:rPr>
        <w:t xml:space="preserve">Weekly </w:t>
      </w:r>
      <w:r w:rsidR="003308A3">
        <w:rPr>
          <w:rFonts w:ascii="Georgia" w:hAnsi="Georgia"/>
          <w:sz w:val="22"/>
          <w:szCs w:val="22"/>
        </w:rPr>
        <w:t>Topics:</w:t>
      </w:r>
    </w:p>
    <w:p w:rsidRPr="003308A3" w:rsidR="003308A3" w:rsidP="003308A3" w:rsidRDefault="003308A3" w14:paraId="6ED54CDD" w14:textId="77777777">
      <w:pPr>
        <w:pStyle w:val="p3"/>
        <w:numPr>
          <w:ilvl w:val="1"/>
          <w:numId w:val="48"/>
        </w:numPr>
        <w:rPr>
          <w:rStyle w:val="s2"/>
          <w:rFonts w:ascii="Georgia" w:hAnsi="Georgia"/>
          <w:b/>
          <w:bCs/>
          <w:sz w:val="22"/>
          <w:szCs w:val="22"/>
        </w:rPr>
      </w:pPr>
      <w:r w:rsidRPr="003308A3">
        <w:rPr>
          <w:rStyle w:val="s2"/>
          <w:rFonts w:ascii="Georgia" w:hAnsi="Georgia"/>
          <w:b/>
          <w:bCs/>
          <w:sz w:val="22"/>
          <w:szCs w:val="22"/>
        </w:rPr>
        <w:t>Module 5: Management Strategies/</w:t>
      </w:r>
      <w:r>
        <w:rPr>
          <w:rStyle w:val="s2"/>
          <w:rFonts w:ascii="Georgia" w:hAnsi="Georgia"/>
          <w:b/>
          <w:bCs/>
          <w:sz w:val="22"/>
          <w:szCs w:val="22"/>
        </w:rPr>
        <w:t>I</w:t>
      </w:r>
      <w:r w:rsidRPr="003308A3">
        <w:rPr>
          <w:rStyle w:val="s2"/>
          <w:rFonts w:ascii="Georgia" w:hAnsi="Georgia"/>
          <w:b/>
          <w:bCs/>
          <w:sz w:val="22"/>
          <w:szCs w:val="22"/>
        </w:rPr>
        <w:t>ssues</w:t>
      </w:r>
    </w:p>
    <w:p w:rsidRPr="00AE4CF1" w:rsidR="00AE4CF1" w:rsidP="00E34788" w:rsidRDefault="00AE4CF1" w14:paraId="7ED688E9" w14:textId="77777777">
      <w:pPr>
        <w:pStyle w:val="p3"/>
        <w:numPr>
          <w:ilvl w:val="2"/>
          <w:numId w:val="48"/>
        </w:numPr>
        <w:rPr>
          <w:rFonts w:ascii="Georgia" w:hAnsi="Georgia"/>
          <w:sz w:val="22"/>
          <w:szCs w:val="22"/>
        </w:rPr>
      </w:pPr>
      <w:r w:rsidRPr="00AE4CF1">
        <w:rPr>
          <w:rStyle w:val="s2"/>
          <w:rFonts w:ascii="Georgia" w:hAnsi="Georgia"/>
          <w:sz w:val="22"/>
          <w:szCs w:val="22"/>
        </w:rPr>
        <w:t>5.3 Invasive Species for Gardeners</w:t>
      </w:r>
      <w:r w:rsidRPr="00AE4CF1">
        <w:rPr>
          <w:rStyle w:val="apple-converted-space"/>
          <w:rFonts w:ascii="Georgia" w:hAnsi="Georgia"/>
          <w:sz w:val="22"/>
          <w:szCs w:val="22"/>
        </w:rPr>
        <w:t> </w:t>
      </w:r>
    </w:p>
    <w:p w:rsidRPr="00AE4CF1" w:rsidR="00AE4CF1" w:rsidP="00E34788" w:rsidRDefault="00AE4CF1" w14:paraId="074F5E04" w14:textId="77777777">
      <w:pPr>
        <w:pStyle w:val="p3"/>
        <w:numPr>
          <w:ilvl w:val="2"/>
          <w:numId w:val="48"/>
        </w:numPr>
        <w:rPr>
          <w:rFonts w:ascii="Georgia" w:hAnsi="Georgia"/>
          <w:sz w:val="22"/>
          <w:szCs w:val="22"/>
        </w:rPr>
      </w:pPr>
      <w:r w:rsidRPr="00AE4CF1">
        <w:rPr>
          <w:rStyle w:val="s2"/>
          <w:rFonts w:ascii="Georgia" w:hAnsi="Georgia"/>
          <w:sz w:val="22"/>
          <w:szCs w:val="22"/>
        </w:rPr>
        <w:t>5.4 Gardening in a Warming World</w:t>
      </w:r>
      <w:r w:rsidRPr="00AE4CF1">
        <w:rPr>
          <w:rStyle w:val="apple-converted-space"/>
          <w:rFonts w:ascii="Georgia" w:hAnsi="Georgia"/>
          <w:sz w:val="22"/>
          <w:szCs w:val="22"/>
        </w:rPr>
        <w:t> </w:t>
      </w:r>
    </w:p>
    <w:p w:rsidRPr="00AE4CF1" w:rsidR="00AE4CF1" w:rsidP="00AE4CF1" w:rsidRDefault="00AE4CF1" w14:paraId="0AD66D3D" w14:textId="77777777">
      <w:pPr>
        <w:pStyle w:val="p2"/>
        <w:rPr>
          <w:rFonts w:ascii="Georgia" w:hAnsi="Georgia"/>
          <w:sz w:val="22"/>
          <w:szCs w:val="22"/>
        </w:rPr>
      </w:pPr>
    </w:p>
    <w:p w:rsidRPr="00E34788" w:rsidR="00AE4CF1" w:rsidP="00AE4CF1" w:rsidRDefault="00AE4CF1" w14:paraId="5F296FF6" w14:textId="2DB792E9">
      <w:pPr>
        <w:pStyle w:val="p3"/>
        <w:rPr>
          <w:rFonts w:ascii="Georgia" w:hAnsi="Georgia"/>
          <w:b/>
          <w:bCs/>
          <w:sz w:val="22"/>
          <w:szCs w:val="22"/>
        </w:rPr>
      </w:pPr>
      <w:r w:rsidRPr="00E34788">
        <w:rPr>
          <w:rStyle w:val="s2"/>
          <w:rFonts w:ascii="Georgia" w:hAnsi="Georgia"/>
          <w:b/>
          <w:bCs/>
          <w:sz w:val="22"/>
          <w:szCs w:val="22"/>
        </w:rPr>
        <w:t xml:space="preserve">May 12: Week </w:t>
      </w:r>
      <w:r w:rsidR="00A24D90">
        <w:rPr>
          <w:rStyle w:val="s2"/>
          <w:rFonts w:ascii="Georgia" w:hAnsi="Georgia"/>
          <w:b/>
          <w:bCs/>
          <w:sz w:val="22"/>
          <w:szCs w:val="22"/>
        </w:rPr>
        <w:t>Eleven</w:t>
      </w:r>
    </w:p>
    <w:p w:rsidRPr="00AE4CF1" w:rsidR="00AE4CF1" w:rsidP="00E34788" w:rsidRDefault="00D96CE3" w14:paraId="53B9100D" w14:textId="06103F21">
      <w:pPr>
        <w:pStyle w:val="p3"/>
        <w:numPr>
          <w:ilvl w:val="0"/>
          <w:numId w:val="49"/>
        </w:numPr>
        <w:rPr>
          <w:rFonts w:ascii="Georgia" w:hAnsi="Georgia"/>
          <w:sz w:val="22"/>
          <w:szCs w:val="22"/>
        </w:rPr>
      </w:pPr>
      <w:r>
        <w:rPr>
          <w:rStyle w:val="s2"/>
          <w:rFonts w:ascii="Georgia" w:hAnsi="Georgia"/>
          <w:sz w:val="22"/>
          <w:szCs w:val="22"/>
        </w:rPr>
        <w:t xml:space="preserve">Wednesday, May </w:t>
      </w:r>
      <w:r w:rsidR="00D0616E">
        <w:rPr>
          <w:rStyle w:val="s2"/>
          <w:rFonts w:ascii="Georgia" w:hAnsi="Georgia"/>
          <w:sz w:val="22"/>
          <w:szCs w:val="22"/>
        </w:rPr>
        <w:t>1</w:t>
      </w:r>
      <w:r>
        <w:rPr>
          <w:rStyle w:val="s2"/>
          <w:rFonts w:ascii="Georgia" w:hAnsi="Georgia"/>
          <w:sz w:val="22"/>
          <w:szCs w:val="22"/>
        </w:rPr>
        <w:t xml:space="preserve">5, </w:t>
      </w:r>
      <w:r w:rsidRPr="00AE4CF1" w:rsidR="00AE4CF1">
        <w:rPr>
          <w:rStyle w:val="s2"/>
          <w:rFonts w:ascii="Georgia" w:hAnsi="Georgia"/>
          <w:sz w:val="22"/>
          <w:szCs w:val="22"/>
        </w:rPr>
        <w:t>Office Hours (Zoom)</w:t>
      </w:r>
      <w:r w:rsidR="00146230">
        <w:rPr>
          <w:rStyle w:val="s2"/>
          <w:rFonts w:ascii="Georgia" w:hAnsi="Georgia"/>
          <w:sz w:val="22"/>
          <w:szCs w:val="22"/>
        </w:rPr>
        <w:t>, 7-8pm</w:t>
      </w:r>
    </w:p>
    <w:p w:rsidRPr="00146230" w:rsidR="00AE4CF1" w:rsidP="00146230" w:rsidRDefault="00146230" w14:paraId="7DA99AD6" w14:textId="78F03B42">
      <w:pPr>
        <w:pStyle w:val="ListParagraph"/>
        <w:numPr>
          <w:ilvl w:val="0"/>
          <w:numId w:val="49"/>
        </w:numPr>
        <w:jc w:val="left"/>
        <w:rPr>
          <w:rFonts w:ascii="Georgia" w:hAnsi="Georgia" w:cstheme="minorHAnsi"/>
          <w:b/>
        </w:rPr>
      </w:pPr>
      <w:r>
        <w:rPr>
          <w:rStyle w:val="s2"/>
          <w:rFonts w:ascii="Georgia" w:hAnsi="Georgia"/>
          <w:sz w:val="22"/>
          <w:szCs w:val="22"/>
        </w:rPr>
        <w:t xml:space="preserve">Saturday, May 18, </w:t>
      </w:r>
      <w:r w:rsidRPr="00146230" w:rsidR="00AE4CF1">
        <w:rPr>
          <w:rStyle w:val="s2"/>
          <w:rFonts w:ascii="Georgia" w:hAnsi="Georgia"/>
          <w:sz w:val="22"/>
          <w:szCs w:val="22"/>
        </w:rPr>
        <w:t>In-person 9am-3pm</w:t>
      </w:r>
      <w:r>
        <w:rPr>
          <w:rStyle w:val="s2"/>
          <w:rFonts w:ascii="Georgia" w:hAnsi="Georgia"/>
          <w:sz w:val="22"/>
          <w:szCs w:val="22"/>
        </w:rPr>
        <w:t>, CCE Hudson Office and in the Garden</w:t>
      </w:r>
    </w:p>
    <w:p w:rsidR="00E34788" w:rsidP="00E34788" w:rsidRDefault="00146230" w14:paraId="3001CBB0" w14:textId="7D715B9A">
      <w:pPr>
        <w:pStyle w:val="p3"/>
        <w:numPr>
          <w:ilvl w:val="0"/>
          <w:numId w:val="49"/>
        </w:numPr>
        <w:rPr>
          <w:rStyle w:val="s2"/>
          <w:rFonts w:ascii="Georgia" w:hAnsi="Georgia"/>
          <w:sz w:val="22"/>
          <w:szCs w:val="22"/>
        </w:rPr>
      </w:pPr>
      <w:r>
        <w:rPr>
          <w:rStyle w:val="s2"/>
          <w:rFonts w:ascii="Georgia" w:hAnsi="Georgia"/>
          <w:sz w:val="22"/>
          <w:szCs w:val="22"/>
        </w:rPr>
        <w:t xml:space="preserve">Weekly </w:t>
      </w:r>
      <w:r w:rsidR="00E34788">
        <w:rPr>
          <w:rStyle w:val="s2"/>
          <w:rFonts w:ascii="Georgia" w:hAnsi="Georgia"/>
          <w:sz w:val="22"/>
          <w:szCs w:val="22"/>
        </w:rPr>
        <w:t>Topics:</w:t>
      </w:r>
    </w:p>
    <w:p w:rsidR="00146230" w:rsidP="00E34788" w:rsidRDefault="00146230" w14:paraId="49E1A40D" w14:textId="566AC5D2">
      <w:pPr>
        <w:pStyle w:val="p3"/>
        <w:numPr>
          <w:ilvl w:val="1"/>
          <w:numId w:val="49"/>
        </w:numPr>
        <w:rPr>
          <w:rStyle w:val="s2"/>
          <w:rFonts w:ascii="Georgia" w:hAnsi="Georgia"/>
          <w:b/>
          <w:bCs/>
          <w:sz w:val="22"/>
          <w:szCs w:val="22"/>
        </w:rPr>
      </w:pPr>
      <w:r>
        <w:rPr>
          <w:rStyle w:val="s2"/>
          <w:rFonts w:ascii="Georgia" w:hAnsi="Georgia"/>
          <w:b/>
          <w:bCs/>
          <w:sz w:val="22"/>
          <w:szCs w:val="22"/>
        </w:rPr>
        <w:t>Container Gardening</w:t>
      </w:r>
    </w:p>
    <w:p w:rsidRPr="00E34788" w:rsidR="00AE4CF1" w:rsidP="00E34788" w:rsidRDefault="00AE4CF1" w14:paraId="6EA5F4F5" w14:textId="3CDEC969">
      <w:pPr>
        <w:pStyle w:val="p3"/>
        <w:numPr>
          <w:ilvl w:val="1"/>
          <w:numId w:val="49"/>
        </w:numPr>
        <w:rPr>
          <w:rFonts w:ascii="Georgia" w:hAnsi="Georgia"/>
          <w:b/>
          <w:bCs/>
          <w:sz w:val="22"/>
          <w:szCs w:val="22"/>
        </w:rPr>
      </w:pPr>
      <w:r w:rsidRPr="00E34788">
        <w:rPr>
          <w:rStyle w:val="s2"/>
          <w:rFonts w:ascii="Georgia" w:hAnsi="Georgia"/>
          <w:b/>
          <w:bCs/>
          <w:sz w:val="22"/>
          <w:szCs w:val="22"/>
        </w:rPr>
        <w:t>Module 6: Facilitated Learning</w:t>
      </w:r>
    </w:p>
    <w:p w:rsidRPr="00AE4CF1" w:rsidR="00AE4CF1" w:rsidP="00E34788" w:rsidRDefault="00AE4CF1" w14:paraId="6FB34686" w14:textId="77777777">
      <w:pPr>
        <w:pStyle w:val="p3"/>
        <w:numPr>
          <w:ilvl w:val="2"/>
          <w:numId w:val="49"/>
        </w:numPr>
        <w:rPr>
          <w:rFonts w:ascii="Georgia" w:hAnsi="Georgia"/>
          <w:sz w:val="22"/>
          <w:szCs w:val="22"/>
        </w:rPr>
      </w:pPr>
      <w:r w:rsidRPr="00AE4CF1">
        <w:rPr>
          <w:rStyle w:val="s2"/>
          <w:rFonts w:ascii="Georgia" w:hAnsi="Georgia"/>
          <w:sz w:val="22"/>
          <w:szCs w:val="22"/>
        </w:rPr>
        <w:t>6.1 Adult Learning and Community Engagement</w:t>
      </w:r>
      <w:r w:rsidRPr="00AE4CF1">
        <w:rPr>
          <w:rStyle w:val="apple-converted-space"/>
          <w:rFonts w:ascii="Georgia" w:hAnsi="Georgia"/>
          <w:sz w:val="22"/>
          <w:szCs w:val="22"/>
        </w:rPr>
        <w:t> </w:t>
      </w:r>
    </w:p>
    <w:p w:rsidRPr="00AE4CF1" w:rsidR="00AE4CF1" w:rsidP="00E34788" w:rsidRDefault="00AE4CF1" w14:paraId="4BA575B2" w14:textId="77777777">
      <w:pPr>
        <w:pStyle w:val="p3"/>
        <w:numPr>
          <w:ilvl w:val="2"/>
          <w:numId w:val="49"/>
        </w:numPr>
        <w:rPr>
          <w:rFonts w:ascii="Georgia" w:hAnsi="Georgia"/>
          <w:sz w:val="22"/>
          <w:szCs w:val="22"/>
        </w:rPr>
      </w:pPr>
      <w:r w:rsidRPr="00AE4CF1">
        <w:rPr>
          <w:rStyle w:val="s2"/>
          <w:rFonts w:ascii="Georgia" w:hAnsi="Georgia"/>
          <w:sz w:val="22"/>
          <w:szCs w:val="22"/>
        </w:rPr>
        <w:t>6.2 Youth Development and School Gardens</w:t>
      </w:r>
    </w:p>
    <w:p w:rsidRPr="00AE4CF1" w:rsidR="00AE4CF1" w:rsidP="00AE4CF1" w:rsidRDefault="00AE4CF1" w14:paraId="25A1009D" w14:textId="77777777">
      <w:pPr>
        <w:pStyle w:val="p2"/>
        <w:rPr>
          <w:rFonts w:ascii="Georgia" w:hAnsi="Georgia"/>
          <w:sz w:val="22"/>
          <w:szCs w:val="22"/>
        </w:rPr>
      </w:pPr>
    </w:p>
    <w:p w:rsidR="00AE4CF1" w:rsidP="00AE4CF1" w:rsidRDefault="00AE4CF1" w14:paraId="2CA13D6F" w14:textId="768BBDEC">
      <w:pPr>
        <w:pStyle w:val="p3"/>
        <w:rPr>
          <w:rStyle w:val="s2"/>
          <w:rFonts w:ascii="Georgia" w:hAnsi="Georgia"/>
          <w:b/>
          <w:bCs/>
          <w:sz w:val="22"/>
          <w:szCs w:val="22"/>
        </w:rPr>
      </w:pPr>
      <w:r w:rsidRPr="00E34788">
        <w:rPr>
          <w:rStyle w:val="s2"/>
          <w:rFonts w:ascii="Georgia" w:hAnsi="Georgia"/>
          <w:b/>
          <w:bCs/>
          <w:sz w:val="22"/>
          <w:szCs w:val="22"/>
        </w:rPr>
        <w:t>May 19</w:t>
      </w:r>
      <w:r w:rsidR="00D0616E">
        <w:rPr>
          <w:rStyle w:val="s2"/>
          <w:rFonts w:ascii="Georgia" w:hAnsi="Georgia"/>
          <w:b/>
          <w:bCs/>
          <w:sz w:val="22"/>
          <w:szCs w:val="22"/>
        </w:rPr>
        <w:t>-31</w:t>
      </w:r>
      <w:r w:rsidRPr="00E34788">
        <w:rPr>
          <w:rStyle w:val="s2"/>
          <w:rFonts w:ascii="Georgia" w:hAnsi="Georgia"/>
          <w:b/>
          <w:bCs/>
          <w:sz w:val="22"/>
          <w:szCs w:val="22"/>
        </w:rPr>
        <w:t xml:space="preserve">: </w:t>
      </w:r>
      <w:r w:rsidR="00D0616E">
        <w:rPr>
          <w:rStyle w:val="s2"/>
          <w:rFonts w:ascii="Georgia" w:hAnsi="Georgia"/>
          <w:b/>
          <w:bCs/>
          <w:sz w:val="22"/>
          <w:szCs w:val="22"/>
        </w:rPr>
        <w:t xml:space="preserve">Final Weeks </w:t>
      </w:r>
    </w:p>
    <w:p w:rsidRPr="00D0616E" w:rsidR="00E34788" w:rsidP="00E34788" w:rsidRDefault="00E34788" w14:paraId="647A1A97" w14:textId="3B5B0E0A">
      <w:pPr>
        <w:pStyle w:val="p3"/>
        <w:numPr>
          <w:ilvl w:val="0"/>
          <w:numId w:val="50"/>
        </w:numPr>
        <w:rPr>
          <w:rFonts w:ascii="Georgia" w:hAnsi="Georgia"/>
          <w:b/>
          <w:sz w:val="22"/>
          <w:szCs w:val="22"/>
        </w:rPr>
      </w:pPr>
      <w:r w:rsidRPr="00D0616E">
        <w:rPr>
          <w:rFonts w:ascii="Georgia" w:hAnsi="Georgia" w:cstheme="minorHAnsi"/>
          <w:b/>
          <w:sz w:val="22"/>
          <w:szCs w:val="22"/>
        </w:rPr>
        <w:t>Finalize Action Projects</w:t>
      </w:r>
    </w:p>
    <w:p w:rsidRPr="00D0616E" w:rsidR="00D0616E" w:rsidP="00D0616E" w:rsidRDefault="00D0616E" w14:paraId="3AAF5CF7" w14:textId="515054E0">
      <w:pPr>
        <w:pStyle w:val="ListParagraph"/>
        <w:numPr>
          <w:ilvl w:val="0"/>
          <w:numId w:val="50"/>
        </w:numPr>
        <w:jc w:val="left"/>
        <w:rPr>
          <w:rFonts w:ascii="Georgia" w:hAnsi="Georgia" w:cstheme="minorHAnsi"/>
          <w:bCs/>
        </w:rPr>
      </w:pPr>
      <w:r w:rsidRPr="00D0616E">
        <w:rPr>
          <w:rFonts w:ascii="Georgia" w:hAnsi="Georgia" w:cstheme="minorHAnsi"/>
          <w:bCs/>
        </w:rPr>
        <w:t xml:space="preserve">Wednesday, </w:t>
      </w:r>
      <w:r w:rsidRPr="00D0616E" w:rsidR="00D96CE3">
        <w:rPr>
          <w:rFonts w:ascii="Georgia" w:hAnsi="Georgia" w:cstheme="minorHAnsi"/>
          <w:bCs/>
        </w:rPr>
        <w:t>May 22</w:t>
      </w:r>
      <w:r w:rsidRPr="00D0616E">
        <w:rPr>
          <w:rFonts w:ascii="Georgia" w:hAnsi="Georgia" w:cstheme="minorHAnsi"/>
          <w:bCs/>
        </w:rPr>
        <w:t>,</w:t>
      </w:r>
      <w:r>
        <w:rPr>
          <w:rFonts w:ascii="Georgia" w:hAnsi="Georgia" w:cstheme="minorHAnsi"/>
          <w:bCs/>
        </w:rPr>
        <w:t xml:space="preserve"> </w:t>
      </w:r>
      <w:r w:rsidRPr="00D0616E">
        <w:rPr>
          <w:rFonts w:ascii="Georgia" w:hAnsi="Georgia" w:cstheme="minorHAnsi"/>
          <w:bCs/>
        </w:rPr>
        <w:t>Virtual Action Project Showcase Presentations</w:t>
      </w:r>
      <w:r>
        <w:rPr>
          <w:rFonts w:ascii="Georgia" w:hAnsi="Georgia" w:cstheme="minorHAnsi"/>
          <w:bCs/>
        </w:rPr>
        <w:t xml:space="preserve"> during</w:t>
      </w:r>
      <w:r w:rsidRPr="00D0616E">
        <w:rPr>
          <w:rFonts w:ascii="Georgia" w:hAnsi="Georgia" w:cstheme="minorHAnsi"/>
          <w:bCs/>
        </w:rPr>
        <w:t xml:space="preserve"> </w:t>
      </w:r>
      <w:r w:rsidRPr="00D0616E">
        <w:rPr>
          <w:rStyle w:val="s2"/>
          <w:rFonts w:ascii="Georgia" w:hAnsi="Georgia"/>
          <w:bCs/>
          <w:sz w:val="22"/>
          <w:szCs w:val="22"/>
        </w:rPr>
        <w:t>Office Hours (Zoom), 7-8pm</w:t>
      </w:r>
      <w:r w:rsidRPr="00D0616E" w:rsidR="00D96CE3">
        <w:rPr>
          <w:rFonts w:ascii="Georgia" w:hAnsi="Georgia" w:cstheme="minorHAnsi"/>
          <w:bCs/>
        </w:rPr>
        <w:t xml:space="preserve">  </w:t>
      </w:r>
    </w:p>
    <w:p w:rsidRPr="00D0616E" w:rsidR="00D96CE3" w:rsidP="00D0616E" w:rsidRDefault="00D0616E" w14:paraId="08F61A05" w14:textId="06218C0F">
      <w:pPr>
        <w:pStyle w:val="ListParagraph"/>
        <w:numPr>
          <w:ilvl w:val="0"/>
          <w:numId w:val="50"/>
        </w:numPr>
        <w:jc w:val="left"/>
        <w:rPr>
          <w:rFonts w:ascii="Georgia" w:hAnsi="Georgia" w:cstheme="minorHAnsi"/>
          <w:bCs/>
        </w:rPr>
      </w:pPr>
      <w:r w:rsidRPr="00D0616E">
        <w:rPr>
          <w:rFonts w:ascii="Georgia" w:hAnsi="Georgia" w:cstheme="minorHAnsi"/>
          <w:bCs/>
        </w:rPr>
        <w:t xml:space="preserve">Wednesday, </w:t>
      </w:r>
      <w:r w:rsidRPr="00D0616E" w:rsidR="00D96CE3">
        <w:rPr>
          <w:rFonts w:ascii="Georgia" w:hAnsi="Georgia" w:cstheme="minorHAnsi"/>
          <w:bCs/>
        </w:rPr>
        <w:t>May 29</w:t>
      </w:r>
      <w:r w:rsidRPr="00D0616E">
        <w:rPr>
          <w:rFonts w:ascii="Georgia" w:hAnsi="Georgia" w:cstheme="minorHAnsi"/>
          <w:bCs/>
        </w:rPr>
        <w:t xml:space="preserve">, </w:t>
      </w:r>
      <w:r>
        <w:rPr>
          <w:rFonts w:ascii="Georgia" w:hAnsi="Georgia" w:cstheme="minorHAnsi"/>
          <w:bCs/>
        </w:rPr>
        <w:t xml:space="preserve">during </w:t>
      </w:r>
      <w:r w:rsidRPr="00D0616E">
        <w:rPr>
          <w:rFonts w:ascii="Georgia" w:hAnsi="Georgia" w:cstheme="minorHAnsi"/>
          <w:bCs/>
        </w:rPr>
        <w:t xml:space="preserve">Virtual Action Project Showcase Presentations </w:t>
      </w:r>
      <w:r w:rsidRPr="00D0616E">
        <w:rPr>
          <w:rStyle w:val="s2"/>
          <w:rFonts w:ascii="Georgia" w:hAnsi="Georgia"/>
          <w:bCs/>
          <w:sz w:val="22"/>
          <w:szCs w:val="22"/>
        </w:rPr>
        <w:t>Office Hours (Zoom), 7-8pm</w:t>
      </w:r>
    </w:p>
    <w:p w:rsidR="00E34788" w:rsidP="00AE4CF1" w:rsidRDefault="00E34788" w14:paraId="03327729" w14:textId="77777777">
      <w:pPr>
        <w:pStyle w:val="p3"/>
        <w:rPr>
          <w:rStyle w:val="s2"/>
          <w:rFonts w:ascii="Georgia" w:hAnsi="Georgia"/>
          <w:b/>
          <w:bCs/>
          <w:sz w:val="22"/>
          <w:szCs w:val="22"/>
        </w:rPr>
      </w:pPr>
    </w:p>
    <w:p w:rsidRPr="00E34788" w:rsidR="00AE4CF1" w:rsidP="00AE4CF1" w:rsidRDefault="00AE4CF1" w14:paraId="4AE0981D" w14:textId="6A01E3CB">
      <w:pPr>
        <w:pStyle w:val="p3"/>
        <w:rPr>
          <w:rFonts w:ascii="Georgia" w:hAnsi="Georgia"/>
          <w:b/>
          <w:bCs/>
          <w:sz w:val="22"/>
          <w:szCs w:val="22"/>
        </w:rPr>
      </w:pPr>
      <w:r w:rsidRPr="00E34788">
        <w:rPr>
          <w:rStyle w:val="s2"/>
          <w:rFonts w:ascii="Georgia" w:hAnsi="Georgia"/>
          <w:b/>
          <w:bCs/>
          <w:sz w:val="22"/>
          <w:szCs w:val="22"/>
        </w:rPr>
        <w:t xml:space="preserve">June 1: </w:t>
      </w:r>
      <w:r w:rsidR="00E34788">
        <w:rPr>
          <w:rStyle w:val="s2"/>
          <w:rFonts w:ascii="Georgia" w:hAnsi="Georgia"/>
          <w:b/>
          <w:bCs/>
          <w:sz w:val="22"/>
          <w:szCs w:val="22"/>
        </w:rPr>
        <w:t>G</w:t>
      </w:r>
      <w:r w:rsidRPr="00E34788">
        <w:rPr>
          <w:rStyle w:val="s2"/>
          <w:rFonts w:ascii="Georgia" w:hAnsi="Georgia"/>
          <w:b/>
          <w:bCs/>
          <w:sz w:val="22"/>
          <w:szCs w:val="22"/>
        </w:rPr>
        <w:t>raduation</w:t>
      </w:r>
      <w:r w:rsidR="00D96CE3">
        <w:rPr>
          <w:rStyle w:val="s2"/>
          <w:rFonts w:ascii="Georgia" w:hAnsi="Georgia"/>
          <w:b/>
          <w:bCs/>
          <w:sz w:val="22"/>
          <w:szCs w:val="22"/>
        </w:rPr>
        <w:t xml:space="preserve"> </w:t>
      </w:r>
    </w:p>
    <w:p w:rsidRPr="00AE4CF1" w:rsidR="00AE4CF1" w:rsidP="00E34788" w:rsidRDefault="00D0616E" w14:paraId="25386581" w14:textId="11172E87">
      <w:pPr>
        <w:pStyle w:val="p3"/>
        <w:numPr>
          <w:ilvl w:val="0"/>
          <w:numId w:val="50"/>
        </w:numPr>
        <w:rPr>
          <w:rFonts w:ascii="Georgia" w:hAnsi="Georgia"/>
          <w:sz w:val="22"/>
          <w:szCs w:val="22"/>
        </w:rPr>
      </w:pPr>
      <w:r>
        <w:rPr>
          <w:rStyle w:val="s2"/>
          <w:rFonts w:ascii="Georgia" w:hAnsi="Georgia"/>
          <w:sz w:val="22"/>
          <w:szCs w:val="22"/>
        </w:rPr>
        <w:t xml:space="preserve">Saturday, June 1: </w:t>
      </w:r>
      <w:r w:rsidRPr="00AE4CF1" w:rsidR="00AE4CF1">
        <w:rPr>
          <w:rStyle w:val="s2"/>
          <w:rFonts w:ascii="Georgia" w:hAnsi="Georgia"/>
          <w:sz w:val="22"/>
          <w:szCs w:val="22"/>
        </w:rPr>
        <w:t>In-person 9am-3pm</w:t>
      </w:r>
      <w:r>
        <w:rPr>
          <w:rStyle w:val="s2"/>
          <w:rFonts w:ascii="Georgia" w:hAnsi="Georgia"/>
          <w:sz w:val="22"/>
          <w:szCs w:val="22"/>
        </w:rPr>
        <w:t>, Action Project Showcase Presentations and Graduation</w:t>
      </w:r>
    </w:p>
    <w:p w:rsidRPr="00AE4CF1" w:rsidR="00AE4CF1" w:rsidP="0027269A" w:rsidRDefault="00AE4CF1" w14:paraId="17BAAA52" w14:textId="77777777">
      <w:pPr>
        <w:ind w:firstLine="720"/>
        <w:rPr>
          <w:rFonts w:ascii="Georgia" w:hAnsi="Georgia" w:cs="Calibri"/>
          <w:iCs/>
          <w:sz w:val="22"/>
          <w:szCs w:val="22"/>
        </w:rPr>
      </w:pPr>
    </w:p>
    <w:p w:rsidRPr="00A436B5" w:rsidR="005920C0" w:rsidP="005920C0" w:rsidRDefault="005920C0" w14:paraId="1B2B8455" w14:textId="77777777">
      <w:pPr>
        <w:rPr>
          <w:rFonts w:ascii="Georgia" w:hAnsi="Georgia" w:cs="Calibri"/>
          <w:szCs w:val="24"/>
        </w:rPr>
      </w:pPr>
    </w:p>
    <w:p w:rsidRPr="00C17804" w:rsidR="005920C0" w:rsidP="005920C0" w:rsidRDefault="005920C0" w14:paraId="6F8068EC" w14:textId="77777777">
      <w:pPr>
        <w:rPr>
          <w:rFonts w:ascii="Georgia" w:hAnsi="Georgia" w:cs="Calibri"/>
          <w:b/>
          <w:szCs w:val="24"/>
        </w:rPr>
      </w:pPr>
      <w:r w:rsidRPr="00C17804">
        <w:rPr>
          <w:rFonts w:ascii="Georgia" w:hAnsi="Georgia" w:cs="Calibri"/>
          <w:b/>
          <w:szCs w:val="24"/>
        </w:rPr>
        <w:t>Course Objectives</w:t>
      </w:r>
    </w:p>
    <w:p w:rsidRPr="002938FB" w:rsidR="005920C0" w:rsidP="005920C0" w:rsidRDefault="005920C0" w14:paraId="2C4620D8" w14:textId="77777777">
      <w:pPr>
        <w:rPr>
          <w:rFonts w:ascii="Georgia" w:hAnsi="Georgia" w:cs="Calibri"/>
          <w:sz w:val="22"/>
          <w:szCs w:val="22"/>
        </w:rPr>
      </w:pPr>
      <w:r w:rsidRPr="002938FB">
        <w:rPr>
          <w:rFonts w:ascii="Georgia" w:hAnsi="Georgia" w:cs="Calibri"/>
          <w:i/>
          <w:iCs/>
          <w:sz w:val="22"/>
          <w:szCs w:val="22"/>
        </w:rPr>
        <w:t xml:space="preserve">Upon completion of this course, participants will: </w:t>
      </w:r>
    </w:p>
    <w:p w:rsidRPr="002938FB" w:rsidR="005920C0" w:rsidP="005920C0" w:rsidRDefault="005920C0" w14:paraId="1966C2BB" w14:textId="77777777">
      <w:pPr>
        <w:pStyle w:val="ListParagraph"/>
        <w:numPr>
          <w:ilvl w:val="0"/>
          <w:numId w:val="17"/>
        </w:numPr>
        <w:jc w:val="left"/>
        <w:rPr>
          <w:rFonts w:ascii="Georgia" w:hAnsi="Georgia" w:cs="Calibri"/>
        </w:rPr>
      </w:pPr>
      <w:r w:rsidRPr="002938FB">
        <w:rPr>
          <w:rFonts w:ascii="Georgia" w:hAnsi="Georgia" w:cs="Calibri"/>
        </w:rPr>
        <w:t xml:space="preserve">Prepare to be peer educators who build relationships with community audiences. </w:t>
      </w:r>
    </w:p>
    <w:p w:rsidRPr="002938FB" w:rsidR="005920C0" w:rsidP="005920C0" w:rsidRDefault="005920C0" w14:paraId="1649459F" w14:textId="77777777">
      <w:pPr>
        <w:pStyle w:val="ListParagraph"/>
        <w:numPr>
          <w:ilvl w:val="0"/>
          <w:numId w:val="17"/>
        </w:numPr>
        <w:jc w:val="left"/>
        <w:rPr>
          <w:rFonts w:ascii="Georgia" w:hAnsi="Georgia" w:cs="Calibri"/>
        </w:rPr>
      </w:pPr>
      <w:r w:rsidRPr="002938FB">
        <w:rPr>
          <w:rFonts w:ascii="Georgia" w:hAnsi="Georgia" w:cs="Calibri"/>
        </w:rPr>
        <w:t xml:space="preserve">Integrate local experience and research-based knowledge in teaching the </w:t>
      </w:r>
    </w:p>
    <w:p w:rsidRPr="002938FB" w:rsidR="005920C0" w:rsidP="00BF16CA" w:rsidRDefault="005920C0" w14:paraId="756FF2BE" w14:textId="28EB3420">
      <w:pPr>
        <w:pStyle w:val="ListParagraph"/>
        <w:jc w:val="left"/>
        <w:rPr>
          <w:rFonts w:ascii="Georgia" w:hAnsi="Georgia" w:cs="Calibri"/>
        </w:rPr>
      </w:pPr>
      <w:r w:rsidRPr="002938FB">
        <w:rPr>
          <w:rFonts w:ascii="Georgia" w:hAnsi="Georgia" w:cs="Calibri"/>
        </w:rPr>
        <w:t xml:space="preserve">community to manage gardens, lawns, and landscapes, emphasizing environmental stewardship. </w:t>
      </w:r>
    </w:p>
    <w:p w:rsidRPr="002938FB" w:rsidR="005920C0" w:rsidP="00DD7613" w:rsidRDefault="005920C0" w14:paraId="0A12F52A" w14:textId="6AC09117">
      <w:pPr>
        <w:pStyle w:val="ListParagraph"/>
        <w:numPr>
          <w:ilvl w:val="0"/>
          <w:numId w:val="17"/>
        </w:numPr>
        <w:jc w:val="left"/>
        <w:rPr>
          <w:rFonts w:ascii="Georgia" w:hAnsi="Georgia" w:cs="Calibri"/>
        </w:rPr>
      </w:pPr>
      <w:r w:rsidRPr="002938FB">
        <w:rPr>
          <w:rFonts w:ascii="Georgia" w:hAnsi="Georgia" w:cs="Calibri"/>
        </w:rPr>
        <w:t xml:space="preserve">Understand the science and impact of climate change as it relates to local gardening conditions, determine solutions that address these changing conditions, and have a better understanding of the importance of native plants and impact of invasive species. </w:t>
      </w:r>
    </w:p>
    <w:p w:rsidRPr="002938FB" w:rsidR="005920C0" w:rsidP="005920C0" w:rsidRDefault="005920C0" w14:paraId="14540B5A" w14:textId="671F32CD">
      <w:pPr>
        <w:pStyle w:val="ListParagraph"/>
        <w:numPr>
          <w:ilvl w:val="0"/>
          <w:numId w:val="17"/>
        </w:numPr>
        <w:jc w:val="left"/>
        <w:rPr>
          <w:rFonts w:ascii="Georgia" w:hAnsi="Georgia" w:cs="Calibri"/>
        </w:rPr>
      </w:pPr>
      <w:r w:rsidRPr="002938FB">
        <w:rPr>
          <w:rFonts w:ascii="Georgia" w:hAnsi="Georgia" w:cs="Calibri"/>
        </w:rPr>
        <w:lastRenderedPageBreak/>
        <w:t xml:space="preserve">Recognize the interrelationships between soil, air, water, plants, </w:t>
      </w:r>
      <w:proofErr w:type="gramStart"/>
      <w:r w:rsidRPr="002938FB">
        <w:rPr>
          <w:rFonts w:ascii="Georgia" w:hAnsi="Georgia" w:cs="Calibri"/>
        </w:rPr>
        <w:t>insects</w:t>
      </w:r>
      <w:proofErr w:type="gramEnd"/>
      <w:r w:rsidRPr="002938FB">
        <w:rPr>
          <w:rFonts w:ascii="Georgia" w:hAnsi="Georgia" w:cs="Calibri"/>
        </w:rPr>
        <w:t xml:space="preserve"> and animals, and apply </w:t>
      </w:r>
      <w:r w:rsidRPr="002938FB" w:rsidR="00DD7613">
        <w:rPr>
          <w:rFonts w:ascii="Georgia" w:hAnsi="Georgia" w:cs="Calibri"/>
        </w:rPr>
        <w:t>“</w:t>
      </w:r>
      <w:r w:rsidRPr="002938FB">
        <w:rPr>
          <w:rFonts w:ascii="Georgia" w:hAnsi="Georgia" w:cs="Calibri"/>
        </w:rPr>
        <w:t>right plant, right place</w:t>
      </w:r>
      <w:r w:rsidRPr="002938FB" w:rsidR="00DD7613">
        <w:rPr>
          <w:rFonts w:ascii="Georgia" w:hAnsi="Georgia" w:cs="Calibri"/>
        </w:rPr>
        <w:t>”</w:t>
      </w:r>
      <w:r w:rsidRPr="002938FB">
        <w:rPr>
          <w:rFonts w:ascii="Georgia" w:hAnsi="Georgia" w:cs="Calibri"/>
        </w:rPr>
        <w:t xml:space="preserve"> practices. </w:t>
      </w:r>
    </w:p>
    <w:p w:rsidRPr="002938FB" w:rsidR="005920C0" w:rsidP="005920C0" w:rsidRDefault="005920C0" w14:paraId="77442CEC" w14:textId="41A180F2">
      <w:pPr>
        <w:pStyle w:val="ListParagraph"/>
        <w:numPr>
          <w:ilvl w:val="0"/>
          <w:numId w:val="17"/>
        </w:numPr>
        <w:jc w:val="left"/>
        <w:rPr>
          <w:rFonts w:ascii="Georgia" w:hAnsi="Georgia" w:cs="Calibri"/>
        </w:rPr>
      </w:pPr>
      <w:r w:rsidRPr="002938FB">
        <w:rPr>
          <w:rFonts w:ascii="Georgia" w:hAnsi="Georgia" w:cs="Calibri"/>
        </w:rPr>
        <w:t xml:space="preserve">Apply strategies to build and protect healthy soils, recycle </w:t>
      </w:r>
      <w:r w:rsidRPr="002938FB" w:rsidR="00DD7613">
        <w:rPr>
          <w:rFonts w:ascii="Georgia" w:hAnsi="Georgia" w:cs="Calibri"/>
        </w:rPr>
        <w:t>nutrients,</w:t>
      </w:r>
      <w:r w:rsidRPr="002938FB">
        <w:rPr>
          <w:rFonts w:ascii="Georgia" w:hAnsi="Georgia" w:cs="Calibri"/>
        </w:rPr>
        <w:t xml:space="preserve"> and conserve and protect water resources. </w:t>
      </w:r>
    </w:p>
    <w:p w:rsidRPr="002938FB" w:rsidR="005920C0" w:rsidP="005920C0" w:rsidRDefault="005920C0" w14:paraId="0D7C408A" w14:textId="14616C0F">
      <w:pPr>
        <w:pStyle w:val="ListParagraph"/>
        <w:numPr>
          <w:ilvl w:val="0"/>
          <w:numId w:val="17"/>
        </w:numPr>
        <w:jc w:val="left"/>
        <w:rPr>
          <w:rFonts w:ascii="Georgia" w:hAnsi="Georgia" w:cs="Calibri"/>
        </w:rPr>
      </w:pPr>
      <w:r w:rsidRPr="002938FB">
        <w:rPr>
          <w:rFonts w:ascii="Georgia" w:hAnsi="Georgia" w:cs="Calibri"/>
        </w:rPr>
        <w:t>Distinguish differen</w:t>
      </w:r>
      <w:r w:rsidRPr="002938FB" w:rsidR="00DD7613">
        <w:rPr>
          <w:rFonts w:ascii="Georgia" w:hAnsi="Georgia" w:cs="Calibri"/>
        </w:rPr>
        <w:t>t</w:t>
      </w:r>
      <w:r w:rsidRPr="002938FB">
        <w:rPr>
          <w:rFonts w:ascii="Georgia" w:hAnsi="Georgia" w:cs="Calibri"/>
        </w:rPr>
        <w:t xml:space="preserve"> growing methods and demonstrate the use of organic approaches in growing fruits and vegetables. </w:t>
      </w:r>
    </w:p>
    <w:p w:rsidRPr="002938FB" w:rsidR="005920C0" w:rsidP="005920C0" w:rsidRDefault="005920C0" w14:paraId="72C4A9B3" w14:textId="77777777">
      <w:pPr>
        <w:pStyle w:val="ListParagraph"/>
        <w:numPr>
          <w:ilvl w:val="0"/>
          <w:numId w:val="17"/>
        </w:numPr>
        <w:jc w:val="left"/>
        <w:rPr>
          <w:rFonts w:ascii="Georgia" w:hAnsi="Georgia" w:cs="Calibri"/>
        </w:rPr>
      </w:pPr>
      <w:r w:rsidRPr="002938FB">
        <w:rPr>
          <w:rFonts w:ascii="Georgia" w:hAnsi="Georgia" w:cs="Calibri"/>
        </w:rPr>
        <w:t xml:space="preserve">Interpret plant and insect problems and </w:t>
      </w:r>
      <w:proofErr w:type="gramStart"/>
      <w:r w:rsidRPr="002938FB">
        <w:rPr>
          <w:rFonts w:ascii="Georgia" w:hAnsi="Georgia" w:cs="Calibri"/>
        </w:rPr>
        <w:t>providing</w:t>
      </w:r>
      <w:proofErr w:type="gramEnd"/>
      <w:r w:rsidRPr="002938FB">
        <w:rPr>
          <w:rFonts w:ascii="Georgia" w:hAnsi="Georgia" w:cs="Calibri"/>
        </w:rPr>
        <w:t xml:space="preserve"> solutions using Integrated Pest Management practices. </w:t>
      </w:r>
    </w:p>
    <w:p w:rsidRPr="00DD7613" w:rsidR="005920C0" w:rsidP="005920C0" w:rsidRDefault="005920C0" w14:paraId="7DAF2160" w14:textId="77777777">
      <w:pPr>
        <w:pStyle w:val="ListParagraph"/>
        <w:numPr>
          <w:ilvl w:val="0"/>
          <w:numId w:val="17"/>
        </w:numPr>
        <w:jc w:val="left"/>
        <w:rPr>
          <w:rFonts w:ascii="Georgia" w:hAnsi="Georgia" w:cs="Calibri"/>
          <w:sz w:val="24"/>
          <w:szCs w:val="24"/>
        </w:rPr>
      </w:pPr>
      <w:r w:rsidRPr="002938FB">
        <w:rPr>
          <w:rFonts w:ascii="Georgia" w:hAnsi="Georgia" w:cs="Calibri"/>
        </w:rPr>
        <w:t>Collaborate with others to develop educational</w:t>
      </w:r>
      <w:r w:rsidRPr="00DD7613">
        <w:rPr>
          <w:rFonts w:ascii="Georgia" w:hAnsi="Georgia" w:cs="Calibri"/>
          <w:sz w:val="24"/>
          <w:szCs w:val="24"/>
        </w:rPr>
        <w:t xml:space="preserve"> outreach materials for the community. </w:t>
      </w:r>
    </w:p>
    <w:p w:rsidRPr="00A436B5" w:rsidR="005920C0" w:rsidP="005920C0" w:rsidRDefault="005920C0" w14:paraId="42A048B3" w14:textId="77777777">
      <w:pPr>
        <w:rPr>
          <w:rFonts w:ascii="Georgia" w:hAnsi="Georgia" w:cs="Calibri"/>
          <w:szCs w:val="24"/>
        </w:rPr>
      </w:pPr>
    </w:p>
    <w:p w:rsidR="005920C0" w:rsidP="005920C0" w:rsidRDefault="005920C0" w14:paraId="1A11D95D" w14:textId="4A704F94">
      <w:pPr>
        <w:rPr>
          <w:rFonts w:ascii="Georgia" w:hAnsi="Georgia" w:cs="Calibri"/>
          <w:b/>
          <w:szCs w:val="24"/>
        </w:rPr>
      </w:pPr>
      <w:r w:rsidRPr="00A436B5">
        <w:rPr>
          <w:rFonts w:ascii="Georgia" w:hAnsi="Georgia" w:cs="Calibri"/>
          <w:b/>
          <w:szCs w:val="24"/>
        </w:rPr>
        <w:t>Lessons</w:t>
      </w:r>
      <w:r>
        <w:rPr>
          <w:rFonts w:ascii="Georgia" w:hAnsi="Georgia" w:cs="Calibri"/>
          <w:b/>
          <w:szCs w:val="24"/>
        </w:rPr>
        <w:t xml:space="preserve">, </w:t>
      </w:r>
      <w:r w:rsidRPr="00A436B5">
        <w:rPr>
          <w:rFonts w:ascii="Georgia" w:hAnsi="Georgia" w:cs="Calibri"/>
          <w:b/>
          <w:szCs w:val="24"/>
        </w:rPr>
        <w:t>Learning Activities</w:t>
      </w:r>
      <w:r>
        <w:rPr>
          <w:rFonts w:ascii="Georgia" w:hAnsi="Georgia" w:cs="Calibri"/>
          <w:b/>
          <w:szCs w:val="24"/>
        </w:rPr>
        <w:t xml:space="preserve"> and Evaluation</w:t>
      </w:r>
    </w:p>
    <w:p w:rsidRPr="002938FB" w:rsidR="005920C0" w:rsidP="006C108D" w:rsidRDefault="005920C0" w14:paraId="39CC9290" w14:textId="62A76D5D">
      <w:pPr>
        <w:pStyle w:val="ListParagraph"/>
        <w:numPr>
          <w:ilvl w:val="0"/>
          <w:numId w:val="16"/>
        </w:numPr>
        <w:ind w:left="720"/>
        <w:jc w:val="left"/>
        <w:rPr>
          <w:rFonts w:ascii="Georgia" w:hAnsi="Georgia" w:cs="Calibri"/>
        </w:rPr>
      </w:pPr>
      <w:r w:rsidRPr="002938FB">
        <w:rPr>
          <w:rFonts w:ascii="Georgia" w:hAnsi="Georgia" w:cs="Calibri"/>
          <w:b/>
        </w:rPr>
        <w:t>Learning activities</w:t>
      </w:r>
      <w:r w:rsidRPr="002938FB">
        <w:rPr>
          <w:rFonts w:ascii="Georgia" w:hAnsi="Georgia" w:cs="Calibri"/>
        </w:rPr>
        <w:t xml:space="preserve"> will consist of </w:t>
      </w:r>
      <w:r w:rsidRPr="002938FB" w:rsidR="00DD7613">
        <w:rPr>
          <w:rFonts w:ascii="Georgia" w:hAnsi="Georgia" w:cs="Calibri"/>
        </w:rPr>
        <w:t xml:space="preserve">online </w:t>
      </w:r>
      <w:r w:rsidRPr="002938FB">
        <w:rPr>
          <w:rFonts w:ascii="Georgia" w:hAnsi="Georgia" w:cs="Calibri"/>
        </w:rPr>
        <w:t>resources, videos, presentations</w:t>
      </w:r>
      <w:r w:rsidRPr="002938FB" w:rsidR="00DD7613">
        <w:rPr>
          <w:rFonts w:ascii="Georgia" w:hAnsi="Georgia" w:cs="Calibri"/>
        </w:rPr>
        <w:t>,</w:t>
      </w:r>
      <w:r w:rsidRPr="002938FB">
        <w:rPr>
          <w:rFonts w:ascii="Georgia" w:hAnsi="Georgia" w:cs="Calibri"/>
        </w:rPr>
        <w:t xml:space="preserve"> and web resources that focus on each topic. </w:t>
      </w:r>
      <w:r w:rsidRPr="002938FB" w:rsidR="00DD7613">
        <w:rPr>
          <w:rFonts w:ascii="Georgia" w:hAnsi="Georgia" w:cs="Calibri"/>
        </w:rPr>
        <w:t>Weekly t</w:t>
      </w:r>
      <w:r w:rsidRPr="002938FB">
        <w:rPr>
          <w:rFonts w:ascii="Georgia" w:hAnsi="Georgia" w:cs="Calibri"/>
        </w:rPr>
        <w:t xml:space="preserve">asks will be posted in </w:t>
      </w:r>
      <w:r w:rsidRPr="002938FB" w:rsidR="00DD7613">
        <w:rPr>
          <w:rFonts w:ascii="Georgia" w:hAnsi="Georgia" w:cs="Calibri"/>
        </w:rPr>
        <w:t>Moodle and</w:t>
      </w:r>
      <w:r w:rsidRPr="002938FB">
        <w:rPr>
          <w:rFonts w:ascii="Georgia" w:hAnsi="Georgia" w:cs="Calibri"/>
        </w:rPr>
        <w:t xml:space="preserve"> will be made available </w:t>
      </w:r>
      <w:r w:rsidRPr="002938FB" w:rsidR="00DD7613">
        <w:rPr>
          <w:rFonts w:ascii="Georgia" w:hAnsi="Georgia" w:cs="Calibri"/>
        </w:rPr>
        <w:t xml:space="preserve">a week or two before </w:t>
      </w:r>
      <w:r w:rsidRPr="002938FB">
        <w:rPr>
          <w:rFonts w:ascii="Georgia" w:hAnsi="Georgia" w:cs="Calibri"/>
        </w:rPr>
        <w:t xml:space="preserve">the topic is reviewed in </w:t>
      </w:r>
      <w:r w:rsidRPr="002938FB" w:rsidR="00DD7613">
        <w:rPr>
          <w:rFonts w:ascii="Georgia" w:hAnsi="Georgia" w:cs="Calibri"/>
        </w:rPr>
        <w:t xml:space="preserve">our in-person session. </w:t>
      </w:r>
      <w:r w:rsidRPr="002938FB">
        <w:rPr>
          <w:rFonts w:ascii="Georgia" w:hAnsi="Georgia" w:cs="Calibri"/>
        </w:rPr>
        <w:t>Some topics may include an online discussion forum in Moodle,</w:t>
      </w:r>
      <w:r w:rsidRPr="002938FB" w:rsidR="00DD7613">
        <w:rPr>
          <w:rFonts w:ascii="Georgia" w:hAnsi="Georgia" w:cs="Calibri"/>
        </w:rPr>
        <w:t xml:space="preserve"> where you will be </w:t>
      </w:r>
      <w:r w:rsidRPr="002938FB">
        <w:rPr>
          <w:rFonts w:ascii="Georgia" w:hAnsi="Georgia" w:cs="Calibri"/>
        </w:rPr>
        <w:t xml:space="preserve">prompted </w:t>
      </w:r>
      <w:r w:rsidRPr="002938FB" w:rsidR="00DD7613">
        <w:rPr>
          <w:rFonts w:ascii="Georgia" w:hAnsi="Georgia" w:cs="Calibri"/>
        </w:rPr>
        <w:t xml:space="preserve">to answer </w:t>
      </w:r>
      <w:r w:rsidRPr="002938FB">
        <w:rPr>
          <w:rFonts w:ascii="Georgia" w:hAnsi="Georgia" w:cs="Calibri"/>
        </w:rPr>
        <w:t xml:space="preserve">questions, </w:t>
      </w:r>
      <w:r w:rsidRPr="002938FB" w:rsidR="00DD7613">
        <w:rPr>
          <w:rFonts w:ascii="Georgia" w:hAnsi="Georgia" w:cs="Calibri"/>
        </w:rPr>
        <w:t xml:space="preserve">and interact with </w:t>
      </w:r>
      <w:r w:rsidRPr="002938FB">
        <w:rPr>
          <w:rFonts w:ascii="Georgia" w:hAnsi="Georgia" w:cs="Calibri"/>
        </w:rPr>
        <w:t>one another</w:t>
      </w:r>
      <w:r w:rsidRPr="002938FB" w:rsidR="00DD7613">
        <w:rPr>
          <w:rFonts w:ascii="Georgia" w:hAnsi="Georgia" w:cs="Calibri"/>
        </w:rPr>
        <w:t xml:space="preserve"> to </w:t>
      </w:r>
      <w:r w:rsidRPr="002938FB">
        <w:rPr>
          <w:rFonts w:ascii="Georgia" w:hAnsi="Georgia" w:cs="Calibri"/>
        </w:rPr>
        <w:t xml:space="preserve">gain a better understanding of the topic. </w:t>
      </w:r>
    </w:p>
    <w:p w:rsidRPr="002938FB" w:rsidR="005920C0" w:rsidP="006C108D" w:rsidRDefault="005920C0" w14:paraId="781F669D" w14:textId="312B7BF2">
      <w:pPr>
        <w:pStyle w:val="ListParagraph"/>
        <w:numPr>
          <w:ilvl w:val="0"/>
          <w:numId w:val="16"/>
        </w:numPr>
        <w:ind w:left="720"/>
        <w:jc w:val="left"/>
        <w:rPr>
          <w:rFonts w:ascii="Georgia" w:hAnsi="Georgia" w:cs="Calibri"/>
        </w:rPr>
      </w:pPr>
      <w:r w:rsidRPr="002938FB">
        <w:rPr>
          <w:rFonts w:ascii="Georgia" w:hAnsi="Georgia" w:cs="Calibri"/>
          <w:b/>
        </w:rPr>
        <w:t>Required Readings</w:t>
      </w:r>
      <w:r w:rsidRPr="002938FB">
        <w:rPr>
          <w:rFonts w:ascii="Georgia" w:hAnsi="Georgia" w:cs="Calibri"/>
        </w:rPr>
        <w:t>: There is no text to purchase. Required readings are</w:t>
      </w:r>
      <w:r w:rsidRPr="002938FB" w:rsidR="00DD7613">
        <w:rPr>
          <w:rFonts w:ascii="Georgia" w:hAnsi="Georgia" w:cs="Calibri"/>
        </w:rPr>
        <w:t xml:space="preserve"> online in the Moodle course</w:t>
      </w:r>
      <w:r w:rsidRPr="002938FB">
        <w:rPr>
          <w:rFonts w:ascii="Georgia" w:hAnsi="Georgia" w:cs="Calibri"/>
        </w:rPr>
        <w:t xml:space="preserve">, printed materials distributed in class, and </w:t>
      </w:r>
      <w:r w:rsidRPr="002938FB" w:rsidR="00DD7613">
        <w:rPr>
          <w:rFonts w:ascii="Georgia" w:hAnsi="Georgia" w:cs="Calibri"/>
        </w:rPr>
        <w:t>other references.</w:t>
      </w:r>
    </w:p>
    <w:p w:rsidRPr="002938FB" w:rsidR="005920C0" w:rsidP="006C108D" w:rsidRDefault="005920C0" w14:paraId="67B0A01A" w14:textId="7F694BD2">
      <w:pPr>
        <w:pStyle w:val="ListParagraph"/>
        <w:numPr>
          <w:ilvl w:val="0"/>
          <w:numId w:val="16"/>
        </w:numPr>
        <w:ind w:left="720"/>
        <w:jc w:val="left"/>
        <w:rPr>
          <w:rFonts w:ascii="Georgia" w:hAnsi="Georgia" w:cs="Calibri"/>
        </w:rPr>
      </w:pPr>
      <w:r w:rsidRPr="002938FB">
        <w:rPr>
          <w:rFonts w:ascii="Georgia" w:hAnsi="Georgia" w:cs="Calibri"/>
          <w:b/>
        </w:rPr>
        <w:t>Optional Reading &amp; Exploration</w:t>
      </w:r>
      <w:r w:rsidRPr="002938FB">
        <w:rPr>
          <w:rFonts w:ascii="Georgia" w:hAnsi="Georgia" w:cs="Calibri"/>
        </w:rPr>
        <w:t>: A list of optional resources to explore will enrich each topic with</w:t>
      </w:r>
      <w:r w:rsidRPr="002938FB" w:rsidR="00DD7613">
        <w:rPr>
          <w:rFonts w:ascii="Georgia" w:hAnsi="Georgia" w:cs="Calibri"/>
        </w:rPr>
        <w:t>in</w:t>
      </w:r>
      <w:r w:rsidRPr="002938FB">
        <w:rPr>
          <w:rFonts w:ascii="Georgia" w:hAnsi="Georgia" w:cs="Calibri"/>
        </w:rPr>
        <w:t xml:space="preserve"> each module. </w:t>
      </w:r>
    </w:p>
    <w:p w:rsidRPr="002938FB" w:rsidR="005920C0" w:rsidP="006C108D" w:rsidRDefault="005920C0" w14:paraId="7DFAE414" w14:textId="2363E9F1">
      <w:pPr>
        <w:pStyle w:val="ListParagraph"/>
        <w:numPr>
          <w:ilvl w:val="0"/>
          <w:numId w:val="16"/>
        </w:numPr>
        <w:ind w:left="720"/>
        <w:jc w:val="left"/>
        <w:rPr>
          <w:rFonts w:ascii="Georgia" w:hAnsi="Georgia" w:cs="Calibri"/>
        </w:rPr>
      </w:pPr>
      <w:r w:rsidRPr="002938FB">
        <w:rPr>
          <w:rFonts w:ascii="Georgia" w:hAnsi="Georgia" w:cs="Calibri"/>
          <w:b/>
        </w:rPr>
        <w:t>Evaluation:</w:t>
      </w:r>
      <w:r w:rsidRPr="002938FB">
        <w:rPr>
          <w:rFonts w:ascii="Georgia" w:hAnsi="Georgia" w:cs="Calibri"/>
        </w:rPr>
        <w:t xml:space="preserve"> Quizzes, Knowledge Self-Checks, Reflective </w:t>
      </w:r>
      <w:r w:rsidRPr="002938FB" w:rsidR="00DD7613">
        <w:rPr>
          <w:rFonts w:ascii="Georgia" w:hAnsi="Georgia" w:cs="Calibri"/>
        </w:rPr>
        <w:t>Journals,</w:t>
      </w:r>
      <w:r w:rsidRPr="002938FB">
        <w:rPr>
          <w:rFonts w:ascii="Georgia" w:hAnsi="Georgia" w:cs="Calibri"/>
        </w:rPr>
        <w:t xml:space="preserve"> and other evaluative tools will assess your understanding of each topic. Assessments vary by topic</w:t>
      </w:r>
      <w:r w:rsidRPr="002938FB" w:rsidR="00DD7613">
        <w:rPr>
          <w:rFonts w:ascii="Georgia" w:hAnsi="Georgia" w:cs="Calibri"/>
        </w:rPr>
        <w:t xml:space="preserve"> </w:t>
      </w:r>
      <w:r w:rsidRPr="002938FB">
        <w:rPr>
          <w:rFonts w:ascii="Georgia" w:hAnsi="Georgia" w:cs="Calibri"/>
        </w:rPr>
        <w:t>and will be offered both online</w:t>
      </w:r>
      <w:r w:rsidRPr="002938FB" w:rsidR="00DD7613">
        <w:rPr>
          <w:rFonts w:ascii="Georgia" w:hAnsi="Georgia" w:cs="Calibri"/>
        </w:rPr>
        <w:t xml:space="preserve"> in Moodle</w:t>
      </w:r>
      <w:r w:rsidRPr="002938FB">
        <w:rPr>
          <w:rFonts w:ascii="Georgia" w:hAnsi="Georgia" w:cs="Calibri"/>
        </w:rPr>
        <w:t xml:space="preserve"> and during in-class sessions.</w:t>
      </w:r>
    </w:p>
    <w:p w:rsidRPr="002938FB" w:rsidR="005920C0" w:rsidP="006C108D" w:rsidRDefault="005920C0" w14:paraId="1D0CBCEB" w14:textId="72CC9A15">
      <w:pPr>
        <w:pStyle w:val="ListParagraph"/>
        <w:numPr>
          <w:ilvl w:val="0"/>
          <w:numId w:val="16"/>
        </w:numPr>
        <w:ind w:left="720"/>
        <w:jc w:val="left"/>
        <w:rPr>
          <w:rFonts w:ascii="Georgia" w:hAnsi="Georgia" w:cs="Calibri"/>
        </w:rPr>
      </w:pPr>
      <w:r w:rsidRPr="002938FB">
        <w:rPr>
          <w:rFonts w:ascii="Georgia" w:hAnsi="Georgia" w:cs="Calibri"/>
          <w:b/>
        </w:rPr>
        <w:t xml:space="preserve">Action Project: </w:t>
      </w:r>
      <w:r w:rsidRPr="002938FB">
        <w:rPr>
          <w:rFonts w:ascii="Georgia" w:hAnsi="Georgia" w:cs="Calibri"/>
        </w:rPr>
        <w:t xml:space="preserve">The action project is an opportunity to cultivate your peer educator skills, by developing an educational activity of your choice. Explore a gardening topic that is important to you, or one you wish to learn more about. Your project will be a tangible product with clearly defined and communicated benchmarks that you will describe, and the reach. Depending on your skills and interests. You may wish to create a presentation, </w:t>
      </w:r>
      <w:r w:rsidR="002C7881">
        <w:rPr>
          <w:rFonts w:ascii="Georgia" w:hAnsi="Georgia" w:cs="Calibri"/>
        </w:rPr>
        <w:t xml:space="preserve">garden renovation, </w:t>
      </w:r>
      <w:r w:rsidRPr="002938FB">
        <w:rPr>
          <w:rFonts w:ascii="Georgia" w:hAnsi="Georgia" w:cs="Calibri"/>
        </w:rPr>
        <w:t xml:space="preserve">a hands-on activity, an article, a </w:t>
      </w:r>
      <w:r w:rsidRPr="002938FB" w:rsidR="00DD7613">
        <w:rPr>
          <w:rFonts w:ascii="Georgia" w:hAnsi="Georgia" w:cs="Calibri"/>
        </w:rPr>
        <w:t>factsheet,</w:t>
      </w:r>
      <w:r w:rsidRPr="002938FB">
        <w:rPr>
          <w:rFonts w:ascii="Georgia" w:hAnsi="Georgia" w:cs="Calibri"/>
        </w:rPr>
        <w:t xml:space="preserve"> or another educational product.</w:t>
      </w:r>
    </w:p>
    <w:p w:rsidR="006C108D" w:rsidP="006C108D" w:rsidRDefault="005920C0" w14:paraId="22EED2E3" w14:textId="69B45129">
      <w:pPr>
        <w:pStyle w:val="ListParagraph"/>
        <w:numPr>
          <w:ilvl w:val="0"/>
          <w:numId w:val="13"/>
        </w:numPr>
        <w:ind w:left="720"/>
        <w:jc w:val="left"/>
        <w:rPr>
          <w:rFonts w:ascii="Georgia" w:hAnsi="Georgia" w:cs="Calibri"/>
        </w:rPr>
      </w:pPr>
      <w:r w:rsidRPr="002938FB">
        <w:rPr>
          <w:rFonts w:ascii="Georgia" w:hAnsi="Georgia" w:cs="Calibri"/>
          <w:b/>
        </w:rPr>
        <w:t>Journal Entries</w:t>
      </w:r>
      <w:r w:rsidRPr="002938FB">
        <w:rPr>
          <w:rFonts w:ascii="Georgia" w:hAnsi="Georgia" w:cs="Calibri"/>
        </w:rPr>
        <w:t>: Within each module of topics, you will be asked to write a journal entry</w:t>
      </w:r>
      <w:r w:rsidRPr="002938FB" w:rsidR="004A24EB">
        <w:rPr>
          <w:rFonts w:ascii="Georgia" w:hAnsi="Georgia" w:cs="Calibri"/>
        </w:rPr>
        <w:t xml:space="preserve">. The purpose of the journals </w:t>
      </w:r>
      <w:r w:rsidRPr="002938FB" w:rsidR="002C7881">
        <w:rPr>
          <w:rFonts w:ascii="Georgia" w:hAnsi="Georgia" w:cs="Calibri"/>
        </w:rPr>
        <w:t>is</w:t>
      </w:r>
      <w:r w:rsidRPr="002938FB" w:rsidR="004A24EB">
        <w:rPr>
          <w:rFonts w:ascii="Georgia" w:hAnsi="Georgia" w:cs="Calibri"/>
        </w:rPr>
        <w:t xml:space="preserve"> </w:t>
      </w:r>
      <w:r w:rsidR="006C108D">
        <w:rPr>
          <w:rFonts w:ascii="Georgia" w:hAnsi="Georgia" w:cs="Calibri"/>
        </w:rPr>
        <w:t xml:space="preserve">a time to </w:t>
      </w:r>
      <w:r w:rsidRPr="002938FB" w:rsidR="004A24EB">
        <w:rPr>
          <w:rFonts w:ascii="Georgia" w:hAnsi="Georgia" w:cs="Calibri"/>
        </w:rPr>
        <w:t>reflect</w:t>
      </w:r>
      <w:r w:rsidRPr="002938FB">
        <w:rPr>
          <w:rFonts w:ascii="Georgia" w:hAnsi="Georgia" w:cs="Calibri"/>
        </w:rPr>
        <w:t xml:space="preserve"> on what you have learned so far</w:t>
      </w:r>
      <w:r w:rsidRPr="002938FB" w:rsidR="004A24EB">
        <w:rPr>
          <w:rFonts w:ascii="Georgia" w:hAnsi="Georgia" w:cs="Calibri"/>
        </w:rPr>
        <w:t>,</w:t>
      </w:r>
      <w:r w:rsidRPr="002938FB">
        <w:rPr>
          <w:rFonts w:ascii="Georgia" w:hAnsi="Georgia" w:cs="Calibri"/>
        </w:rPr>
        <w:t xml:space="preserve"> and how this </w:t>
      </w:r>
      <w:r w:rsidRPr="002938FB" w:rsidR="004A24EB">
        <w:rPr>
          <w:rFonts w:ascii="Georgia" w:hAnsi="Georgia" w:cs="Calibri"/>
        </w:rPr>
        <w:t xml:space="preserve">knowledge </w:t>
      </w:r>
      <w:r w:rsidRPr="002938FB">
        <w:rPr>
          <w:rFonts w:ascii="Georgia" w:hAnsi="Georgia" w:cs="Calibri"/>
        </w:rPr>
        <w:t xml:space="preserve">will help you become a better gardener, CCE Volunteer, and environmentally sound citizen. This is a self-reflective learning activity, not a sounding board! Suggested writing prompts will be posted in </w:t>
      </w:r>
      <w:r w:rsidRPr="002938FB" w:rsidR="004A24EB">
        <w:rPr>
          <w:rFonts w:ascii="Georgia" w:hAnsi="Georgia" w:cs="Calibri"/>
        </w:rPr>
        <w:t>Moodle;</w:t>
      </w:r>
      <w:r w:rsidRPr="002938FB">
        <w:rPr>
          <w:rFonts w:ascii="Georgia" w:hAnsi="Georgia" w:cs="Calibri"/>
        </w:rPr>
        <w:t xml:space="preserve"> </w:t>
      </w:r>
      <w:r w:rsidRPr="002938FB" w:rsidR="004A24EB">
        <w:rPr>
          <w:rFonts w:ascii="Georgia" w:hAnsi="Georgia" w:cs="Calibri"/>
        </w:rPr>
        <w:t>however,</w:t>
      </w:r>
      <w:r w:rsidRPr="002938FB">
        <w:rPr>
          <w:rFonts w:ascii="Georgia" w:hAnsi="Georgia" w:cs="Calibri"/>
        </w:rPr>
        <w:t xml:space="preserve"> you are free to explore your own topics </w:t>
      </w:r>
      <w:r w:rsidRPr="002938FB" w:rsidR="004A24EB">
        <w:rPr>
          <w:rFonts w:ascii="Georgia" w:hAnsi="Georgia" w:cs="Calibri"/>
        </w:rPr>
        <w:t>if</w:t>
      </w:r>
      <w:r w:rsidRPr="002938FB">
        <w:rPr>
          <w:rFonts w:ascii="Georgia" w:hAnsi="Georgia" w:cs="Calibri"/>
        </w:rPr>
        <w:t xml:space="preserve"> they relate to the course.  Most </w:t>
      </w:r>
      <w:r w:rsidRPr="002938FB" w:rsidR="004A24EB">
        <w:rPr>
          <w:rFonts w:ascii="Georgia" w:hAnsi="Georgia" w:cs="Calibri"/>
        </w:rPr>
        <w:t>importantly</w:t>
      </w:r>
      <w:r w:rsidRPr="002938FB">
        <w:rPr>
          <w:rFonts w:ascii="Georgia" w:hAnsi="Georgia" w:cs="Calibri"/>
        </w:rPr>
        <w:t xml:space="preserve">, how you will use this information in your future as a MGV and successful home gardener. Journal entries are written in a </w:t>
      </w:r>
      <w:r w:rsidRPr="002938FB" w:rsidR="004A24EB">
        <w:rPr>
          <w:rFonts w:ascii="Georgia" w:hAnsi="Georgia" w:cs="Calibri"/>
        </w:rPr>
        <w:t>Word Doc and</w:t>
      </w:r>
      <w:r w:rsidRPr="002938FB">
        <w:rPr>
          <w:rFonts w:ascii="Georgia" w:hAnsi="Georgia" w:cs="Calibri"/>
        </w:rPr>
        <w:t xml:space="preserve"> uploaded into Moodle.</w:t>
      </w:r>
    </w:p>
    <w:p w:rsidRPr="006C108D" w:rsidR="006C108D" w:rsidP="006C108D" w:rsidRDefault="005920C0" w14:paraId="40B7306B" w14:textId="77777777">
      <w:pPr>
        <w:pStyle w:val="ListParagraph"/>
        <w:numPr>
          <w:ilvl w:val="0"/>
          <w:numId w:val="13"/>
        </w:numPr>
        <w:ind w:left="720"/>
        <w:jc w:val="left"/>
        <w:rPr>
          <w:rFonts w:ascii="Georgia" w:hAnsi="Georgia" w:cs="Calibri"/>
          <w:b/>
          <w:szCs w:val="24"/>
        </w:rPr>
      </w:pPr>
      <w:r w:rsidRPr="006C108D">
        <w:rPr>
          <w:rFonts w:ascii="Georgia" w:hAnsi="Georgia" w:cs="Calibri"/>
          <w:b/>
        </w:rPr>
        <w:t xml:space="preserve">Grading: </w:t>
      </w:r>
      <w:r w:rsidRPr="006C108D">
        <w:rPr>
          <w:rFonts w:ascii="Georgia" w:hAnsi="Georgia" w:cs="Calibri"/>
        </w:rPr>
        <w:t xml:space="preserve">While there are no grades assigned for this course, most assignments and projects will be evaluated, and based on the corresponding rubric, if available. </w:t>
      </w:r>
    </w:p>
    <w:p w:rsidR="006C108D" w:rsidP="006C108D" w:rsidRDefault="006C108D" w14:paraId="19F5DEA2" w14:textId="77777777">
      <w:pPr>
        <w:pStyle w:val="ListParagraph"/>
        <w:jc w:val="left"/>
        <w:rPr>
          <w:rFonts w:ascii="Georgia" w:hAnsi="Georgia" w:cs="Calibri"/>
          <w:b/>
          <w:szCs w:val="24"/>
        </w:rPr>
      </w:pPr>
    </w:p>
    <w:p w:rsidRPr="006C108D" w:rsidR="005920C0" w:rsidP="006C108D" w:rsidRDefault="005920C0" w14:paraId="59FABCB4" w14:textId="4EC94200">
      <w:pPr>
        <w:rPr>
          <w:rFonts w:ascii="Georgia" w:hAnsi="Georgia" w:cs="Calibri"/>
          <w:b/>
          <w:szCs w:val="24"/>
        </w:rPr>
      </w:pPr>
      <w:r w:rsidRPr="006C108D">
        <w:rPr>
          <w:rFonts w:ascii="Georgia" w:hAnsi="Georgia" w:cs="Calibri"/>
          <w:b/>
          <w:szCs w:val="24"/>
        </w:rPr>
        <w:t>Snow Dates &amp; Emergency Closing Policy</w:t>
      </w:r>
    </w:p>
    <w:p w:rsidR="004A24EB" w:rsidP="006C108D" w:rsidRDefault="005920C0" w14:paraId="2F710792" w14:textId="4F411D18">
      <w:pPr>
        <w:pStyle w:val="NormalWeb"/>
        <w:spacing w:before="0" w:beforeAutospacing="0" w:after="0" w:afterAutospacing="0"/>
        <w:ind w:firstLine="720"/>
        <w:rPr>
          <w:rFonts w:ascii="Georgia" w:hAnsi="Georgia" w:cs="Calibri"/>
        </w:rPr>
      </w:pPr>
      <w:r w:rsidRPr="002938FB">
        <w:rPr>
          <w:rFonts w:ascii="Georgia" w:hAnsi="Georgia" w:cs="Calibri"/>
          <w:sz w:val="22"/>
          <w:szCs w:val="22"/>
        </w:rPr>
        <w:t>In the event a</w:t>
      </w:r>
      <w:r w:rsidR="002938FB">
        <w:rPr>
          <w:rFonts w:ascii="Georgia" w:hAnsi="Georgia" w:cs="Calibri"/>
          <w:sz w:val="22"/>
          <w:szCs w:val="22"/>
        </w:rPr>
        <w:t xml:space="preserve">n in-person </w:t>
      </w:r>
      <w:r w:rsidRPr="002938FB">
        <w:rPr>
          <w:rFonts w:ascii="Georgia" w:hAnsi="Georgia" w:cs="Calibri"/>
          <w:sz w:val="22"/>
          <w:szCs w:val="22"/>
        </w:rPr>
        <w:t>session is cancelled due to emergency or weather, a notice will be posted in Moodle in the News &amp; Updates Section (at the top of the homepage of the course), which automatically sends notification to your email. Please check with Moodle if you are unsure about class cancellations. A system of phone call/text message notifications will be set up by class assist</w:t>
      </w:r>
      <w:r w:rsidRPr="002938FB" w:rsidR="004A24EB">
        <w:rPr>
          <w:rFonts w:ascii="Georgia" w:hAnsi="Georgia" w:cs="Calibri"/>
          <w:sz w:val="22"/>
          <w:szCs w:val="22"/>
        </w:rPr>
        <w:t>ants</w:t>
      </w:r>
      <w:r w:rsidR="004A24EB">
        <w:rPr>
          <w:rFonts w:ascii="Georgia" w:hAnsi="Georgia" w:cs="Calibri"/>
        </w:rPr>
        <w:t>.</w:t>
      </w:r>
    </w:p>
    <w:p w:rsidR="004A24EB" w:rsidP="005920C0" w:rsidRDefault="004A24EB" w14:paraId="048ED140" w14:textId="77777777">
      <w:pPr>
        <w:pStyle w:val="NormalWeb"/>
        <w:spacing w:before="0" w:beforeAutospacing="0" w:after="0" w:afterAutospacing="0"/>
        <w:rPr>
          <w:rFonts w:ascii="Georgia" w:hAnsi="Georgia" w:cs="Calibri"/>
        </w:rPr>
      </w:pPr>
    </w:p>
    <w:p w:rsidR="00746488" w:rsidP="005D0B1F" w:rsidRDefault="00746488" w14:paraId="3A91623B" w14:textId="77777777">
      <w:pPr>
        <w:pStyle w:val="NormalWeb"/>
        <w:spacing w:before="0" w:beforeAutospacing="0" w:after="0" w:afterAutospacing="0"/>
        <w:jc w:val="center"/>
        <w:rPr>
          <w:rFonts w:ascii="Palatino" w:hAnsi="Palatino"/>
          <w:b/>
          <w:bCs/>
          <w:sz w:val="32"/>
          <w:szCs w:val="32"/>
        </w:rPr>
      </w:pPr>
    </w:p>
    <w:p w:rsidR="00746488" w:rsidP="00A24D90" w:rsidRDefault="00746488" w14:paraId="106133DC" w14:textId="77777777">
      <w:pPr>
        <w:pStyle w:val="NormalWeb"/>
        <w:spacing w:before="0" w:beforeAutospacing="0" w:after="0" w:afterAutospacing="0"/>
        <w:rPr>
          <w:rFonts w:ascii="Palatino" w:hAnsi="Palatino"/>
          <w:b/>
          <w:bCs/>
          <w:sz w:val="32"/>
          <w:szCs w:val="32"/>
        </w:rPr>
      </w:pPr>
    </w:p>
    <w:p w:rsidR="00746488" w:rsidP="005D0B1F" w:rsidRDefault="00746488" w14:paraId="6DF645C2" w14:textId="77777777">
      <w:pPr>
        <w:pStyle w:val="NormalWeb"/>
        <w:spacing w:before="0" w:beforeAutospacing="0" w:after="0" w:afterAutospacing="0"/>
        <w:jc w:val="center"/>
        <w:rPr>
          <w:rFonts w:ascii="Palatino" w:hAnsi="Palatino"/>
          <w:b/>
          <w:bCs/>
          <w:sz w:val="32"/>
          <w:szCs w:val="32"/>
        </w:rPr>
      </w:pPr>
    </w:p>
    <w:sectPr w:rsidR="00746488" w:rsidSect="00746488">
      <w:headerReference w:type="even" r:id="rId8"/>
      <w:headerReference w:type="default" r:id="rId9"/>
      <w:footerReference w:type="even" r:id="rId10"/>
      <w:footerReference w:type="default" r:id="rId11"/>
      <w:headerReference w:type="first" r:id="rId12"/>
      <w:footerReference w:type="first" r:id="rId13"/>
      <w:type w:val="continuous"/>
      <w:pgSz w:w="12240" w:h="15840" w:orient="portrait" w:code="1"/>
      <w:pgMar w:top="1440" w:right="1080" w:bottom="1440" w:left="108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0DAF" w:rsidRDefault="00F90DAF" w14:paraId="1BBC2A6A" w14:textId="77777777">
      <w:r>
        <w:separator/>
      </w:r>
    </w:p>
  </w:endnote>
  <w:endnote w:type="continuationSeparator" w:id="0">
    <w:p w:rsidR="00F90DAF" w:rsidRDefault="00F90DAF" w14:paraId="3AFBAA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ppleSystemUIFon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UICTFontTextStyleBody">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4416881"/>
      <w:docPartObj>
        <w:docPartGallery w:val="Page Numbers (Bottom of Page)"/>
        <w:docPartUnique/>
      </w:docPartObj>
    </w:sdtPr>
    <w:sdtContent>
      <w:p w:rsidR="00486912" w:rsidP="00C35875" w:rsidRDefault="00486912" w14:paraId="23C4BDBD" w14:textId="6CDAE9F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E4E90" w:rsidP="00486912" w:rsidRDefault="002E4E90" w14:paraId="4B5CEB7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859464"/>
      <w:docPartObj>
        <w:docPartGallery w:val="Page Numbers (Bottom of Page)"/>
        <w:docPartUnique/>
      </w:docPartObj>
    </w:sdtPr>
    <w:sdtContent>
      <w:p w:rsidR="00486912" w:rsidP="00C35875" w:rsidRDefault="00486912" w14:paraId="59B92E50" w14:textId="7A6A6D76">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2E4E90" w:rsidP="00486912" w:rsidRDefault="002E4E90" w14:paraId="0A49D90B"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1242" w:type="dxa"/>
      <w:tblLook w:val="0000" w:firstRow="0" w:lastRow="0" w:firstColumn="0" w:lastColumn="0" w:noHBand="0" w:noVBand="0"/>
    </w:tblPr>
    <w:tblGrid>
      <w:gridCol w:w="10980"/>
    </w:tblGrid>
    <w:tr w:rsidR="0027140C" w:rsidTr="00CE2C33" w14:paraId="61C37E60" w14:textId="77777777">
      <w:trPr>
        <w:trHeight w:val="183"/>
      </w:trPr>
      <w:tc>
        <w:tcPr>
          <w:tcW w:w="10980" w:type="dxa"/>
        </w:tcPr>
        <w:p w:rsidRPr="00DC791E" w:rsidR="0027140C" w:rsidP="009B0716" w:rsidRDefault="0027140C" w14:paraId="303E5159" w14:textId="77777777">
          <w:pPr>
            <w:pStyle w:val="Footer"/>
            <w:spacing w:after="20"/>
            <w:ind w:left="1440"/>
            <w:jc w:val="center"/>
            <w:rPr>
              <w:rFonts w:ascii="Palatino Linotype" w:hAnsi="Palatino Linotype"/>
              <w:i/>
              <w:color w:val="C1111E"/>
              <w:sz w:val="22"/>
            </w:rPr>
          </w:pPr>
          <w:r w:rsidRPr="00DC791E">
            <w:rPr>
              <w:rFonts w:ascii="Palatino Linotype" w:hAnsi="Palatino Linotype"/>
              <w:i/>
              <w:color w:val="C1111E"/>
              <w:sz w:val="22"/>
            </w:rPr>
            <w:t>Building Strong and Vibrant New York Communities</w:t>
          </w:r>
        </w:p>
      </w:tc>
    </w:tr>
    <w:tr w:rsidR="0027140C" w:rsidTr="00CE2C33" w14:paraId="183C6F5C" w14:textId="77777777">
      <w:tc>
        <w:tcPr>
          <w:tcW w:w="10980" w:type="dxa"/>
        </w:tcPr>
        <w:p w:rsidRPr="00CE2C33" w:rsidR="0027140C" w:rsidP="009B0716" w:rsidRDefault="0066438A" w14:paraId="23D407D0" w14:textId="77777777">
          <w:pPr>
            <w:pStyle w:val="Footer"/>
            <w:ind w:left="1440"/>
            <w:jc w:val="center"/>
            <w:rPr>
              <w:rFonts w:ascii="Palatino Linotype" w:hAnsi="Palatino Linotype" w:eastAsia="Times New Roman" w:cs="Arial"/>
              <w:color w:val="333333"/>
              <w:sz w:val="14"/>
              <w:szCs w:val="14"/>
            </w:rPr>
          </w:pPr>
          <w:r w:rsidRPr="008564A6">
            <w:rPr>
              <w:rFonts w:ascii="Palatino Linotype" w:hAnsi="Palatino Linotype" w:eastAsia="Times New Roman" w:cs="Arial"/>
              <w:color w:val="333333"/>
              <w:sz w:val="14"/>
              <w:szCs w:val="14"/>
            </w:rPr>
            <w:t xml:space="preserve">Diversity and Inclusion are a part of Cornell University’s heritage. We are a recognized employer and </w:t>
          </w:r>
          <w:r>
            <w:rPr>
              <w:rFonts w:ascii="Palatino Linotype" w:hAnsi="Palatino Linotype" w:eastAsia="Times New Roman" w:cs="Arial"/>
              <w:color w:val="333333"/>
              <w:sz w:val="14"/>
              <w:szCs w:val="14"/>
            </w:rPr>
            <w:br/>
          </w:r>
          <w:r w:rsidRPr="008564A6">
            <w:rPr>
              <w:rFonts w:ascii="Palatino Linotype" w:hAnsi="Palatino Linotype" w:eastAsia="Times New Roman" w:cs="Arial"/>
              <w:color w:val="333333"/>
              <w:sz w:val="14"/>
              <w:szCs w:val="14"/>
            </w:rPr>
            <w:t>educator valuing AA/EEO, Protected Veterans, and Individuals with Disabilities.</w:t>
          </w:r>
        </w:p>
      </w:tc>
    </w:tr>
  </w:tbl>
  <w:p w:rsidR="0027140C" w:rsidRDefault="0027140C" w14:paraId="6188EA1F" w14:textId="77777777">
    <w:pPr>
      <w:pStyle w:val="Footer"/>
      <w:ind w:left="-1620" w:right="90"/>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0DAF" w:rsidRDefault="00F90DAF" w14:paraId="2C7CA2F8" w14:textId="77777777">
      <w:r>
        <w:separator/>
      </w:r>
    </w:p>
  </w:footnote>
  <w:footnote w:type="continuationSeparator" w:id="0">
    <w:p w:rsidR="00F90DAF" w:rsidRDefault="00F90DAF" w14:paraId="34C7D39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E90" w:rsidRDefault="002E4E90" w14:paraId="169BB2F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140C" w:rsidRDefault="0027140C" w14:paraId="561ADA74" w14:textId="77777777">
    <w:pPr>
      <w:pStyle w:val="Header"/>
    </w:pPr>
  </w:p>
  <w:p w:rsidR="0027140C" w:rsidRDefault="0027140C" w14:paraId="5F3B752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1520" w:type="dxa"/>
      <w:tblInd w:w="-14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8100"/>
      <w:gridCol w:w="3420"/>
    </w:tblGrid>
    <w:tr w:rsidR="00FD2E7B" w:rsidTr="00FD2E7B" w14:paraId="2B6500BC" w14:textId="77777777">
      <w:tc>
        <w:tcPr>
          <w:tcW w:w="8100" w:type="dxa"/>
        </w:tcPr>
        <w:p w:rsidR="00FD2E7B" w:rsidP="00FD2E7B" w:rsidRDefault="001A6F95" w14:paraId="112BC497" w14:textId="77777777">
          <w:pPr>
            <w:pStyle w:val="Header"/>
            <w:rPr>
              <w:sz w:val="18"/>
            </w:rPr>
          </w:pPr>
          <w:r>
            <w:rPr>
              <w:noProof/>
              <w:sz w:val="18"/>
            </w:rPr>
            <w:drawing>
              <wp:anchor distT="0" distB="0" distL="114300" distR="114300" simplePos="0" relativeHeight="251659264" behindDoc="0" locked="0" layoutInCell="1" allowOverlap="1" wp14:anchorId="452CA210" wp14:editId="5C52069E">
                <wp:simplePos x="0" y="0"/>
                <wp:positionH relativeFrom="column">
                  <wp:posOffset>840105</wp:posOffset>
                </wp:positionH>
                <wp:positionV relativeFrom="paragraph">
                  <wp:posOffset>116840</wp:posOffset>
                </wp:positionV>
                <wp:extent cx="3700145" cy="626745"/>
                <wp:effectExtent l="0" t="0" r="0" b="1905"/>
                <wp:wrapSquare wrapText="bothSides"/>
                <wp:docPr id="2" name="Picture 2" descr="Banner for Cornell Cooperative Extension, Cornell Garden-Based Learning" title="Cornell Cooperative Extension, Cornell Garden-Base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cd9:Downloads:CCE LOGO GBL_Color Classic Print.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0145" cy="626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20" w:type="dxa"/>
        </w:tcPr>
        <w:p w:rsidRPr="00F73898" w:rsidR="00FD2E7B" w:rsidP="00F73898" w:rsidRDefault="00070F5A" w14:paraId="5721809D" w14:textId="77777777">
          <w:pPr>
            <w:pStyle w:val="Address"/>
            <w:spacing w:after="40"/>
            <w:rPr>
              <w:rFonts w:ascii="Palatino Linotype" w:hAnsi="Palatino Linotype"/>
              <w:b/>
              <w:bCs/>
              <w:kern w:val="20"/>
              <w:sz w:val="18"/>
            </w:rPr>
          </w:pPr>
          <w:r w:rsidRPr="00070F5A">
            <w:rPr>
              <w:rFonts w:cs="Arial" w:asciiTheme="minorHAnsi" w:hAnsiTheme="minorHAnsi"/>
              <w:noProof/>
              <w:kern w:val="20"/>
              <w:sz w:val="18"/>
              <w:szCs w:val="18"/>
            </w:rPr>
            <w:drawing>
              <wp:anchor distT="0" distB="0" distL="114300" distR="114300" simplePos="0" relativeHeight="251660288" behindDoc="0" locked="0" layoutInCell="1" allowOverlap="1" wp14:anchorId="51D4CE30" wp14:editId="6BF6EBC4">
                <wp:simplePos x="0" y="0"/>
                <wp:positionH relativeFrom="column">
                  <wp:posOffset>1259840</wp:posOffset>
                </wp:positionH>
                <wp:positionV relativeFrom="paragraph">
                  <wp:posOffset>2540</wp:posOffset>
                </wp:positionV>
                <wp:extent cx="795655" cy="795655"/>
                <wp:effectExtent l="0" t="0" r="4445" b="4445"/>
                <wp:wrapSquare wrapText="bothSides"/>
                <wp:docPr id="3" name="Picture 3" descr="Red logo of Cornell University." title="Corne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cd9:Downloads:bold_cornell_seal_print:bold_cornell_seal_cmyk_red.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4274" w:rsidP="00FD2E7B" w:rsidRDefault="004A4274" w14:paraId="3B4FE3DF" w14:textId="77777777">
          <w:pPr>
            <w:pStyle w:val="Address"/>
            <w:spacing w:line="200" w:lineRule="exact"/>
            <w:rPr>
              <w:rFonts w:cs="Arial" w:asciiTheme="minorHAnsi" w:hAnsiTheme="minorHAnsi"/>
              <w:kern w:val="20"/>
              <w:sz w:val="18"/>
              <w:szCs w:val="18"/>
            </w:rPr>
          </w:pPr>
        </w:p>
        <w:p w:rsidR="004A4274" w:rsidP="00FD2E7B" w:rsidRDefault="004A4274" w14:paraId="02E5BDE1" w14:textId="77777777">
          <w:pPr>
            <w:pStyle w:val="Address"/>
            <w:spacing w:line="200" w:lineRule="exact"/>
            <w:rPr>
              <w:rFonts w:cs="Arial" w:asciiTheme="minorHAnsi" w:hAnsiTheme="minorHAnsi"/>
              <w:kern w:val="20"/>
              <w:sz w:val="18"/>
              <w:szCs w:val="18"/>
            </w:rPr>
          </w:pPr>
        </w:p>
        <w:p w:rsidR="004A4274" w:rsidP="00FD2E7B" w:rsidRDefault="004A4274" w14:paraId="42B20860" w14:textId="77777777">
          <w:pPr>
            <w:pStyle w:val="Address"/>
            <w:spacing w:line="200" w:lineRule="exact"/>
            <w:rPr>
              <w:rFonts w:cs="Arial" w:asciiTheme="minorHAnsi" w:hAnsiTheme="minorHAnsi"/>
              <w:kern w:val="20"/>
              <w:sz w:val="18"/>
              <w:szCs w:val="18"/>
            </w:rPr>
          </w:pPr>
        </w:p>
        <w:p w:rsidR="004A4274" w:rsidP="00FD2E7B" w:rsidRDefault="004A4274" w14:paraId="42F82817" w14:textId="77777777">
          <w:pPr>
            <w:pStyle w:val="Address"/>
            <w:spacing w:line="200" w:lineRule="exact"/>
            <w:rPr>
              <w:rFonts w:cs="Arial" w:asciiTheme="minorHAnsi" w:hAnsiTheme="minorHAnsi"/>
              <w:kern w:val="20"/>
              <w:sz w:val="18"/>
              <w:szCs w:val="18"/>
            </w:rPr>
          </w:pPr>
        </w:p>
        <w:p w:rsidR="004A4274" w:rsidP="00FD2E7B" w:rsidRDefault="004A4274" w14:paraId="4526C356" w14:textId="77777777">
          <w:pPr>
            <w:pStyle w:val="Address"/>
            <w:spacing w:line="200" w:lineRule="exact"/>
            <w:rPr>
              <w:rFonts w:cs="Arial" w:asciiTheme="minorHAnsi" w:hAnsiTheme="minorHAnsi"/>
              <w:kern w:val="20"/>
              <w:sz w:val="18"/>
              <w:szCs w:val="18"/>
            </w:rPr>
          </w:pPr>
        </w:p>
        <w:p w:rsidRPr="004A4274" w:rsidR="00FD2E7B" w:rsidP="00FD2E7B" w:rsidRDefault="00FD2E7B" w14:paraId="7B2090EE" w14:textId="77777777">
          <w:pPr>
            <w:pStyle w:val="Address"/>
            <w:spacing w:line="200" w:lineRule="exact"/>
            <w:rPr>
              <w:rFonts w:cs="Arial" w:asciiTheme="minorHAnsi" w:hAnsiTheme="minorHAnsi"/>
              <w:kern w:val="16"/>
            </w:rPr>
          </w:pPr>
        </w:p>
      </w:tc>
    </w:tr>
  </w:tbl>
  <w:p w:rsidRPr="00CF5210" w:rsidR="0027140C" w:rsidRDefault="0027140C" w14:paraId="5CD9F2F4" w14:textId="77777777">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5E5"/>
    <w:multiLevelType w:val="multilevel"/>
    <w:tmpl w:val="3A368B6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ind w:left="2160" w:hanging="360"/>
      </w:pPr>
      <w:rPr>
        <w:rFonts w:hint="default" w:ascii="Wingdings" w:hAnsi="Wingdings"/>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31741F1"/>
    <w:multiLevelType w:val="hybridMultilevel"/>
    <w:tmpl w:val="0794F17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3185E5B"/>
    <w:multiLevelType w:val="multilevel"/>
    <w:tmpl w:val="47701D6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ind w:left="2160" w:hanging="360"/>
      </w:pPr>
      <w:rPr>
        <w:rFonts w:hint="default" w:ascii="Wingdings" w:hAnsi="Wingdings"/>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06046814"/>
    <w:multiLevelType w:val="multilevel"/>
    <w:tmpl w:val="1F02149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086E0ED8"/>
    <w:multiLevelType w:val="hybridMultilevel"/>
    <w:tmpl w:val="D4D458FE"/>
    <w:lvl w:ilvl="0" w:tplc="04090001">
      <w:start w:val="1"/>
      <w:numFmt w:val="bullet"/>
      <w:lvlText w:val=""/>
      <w:lvlJc w:val="left"/>
      <w:pPr>
        <w:ind w:left="720" w:hanging="360"/>
      </w:pPr>
      <w:rPr>
        <w:rFonts w:hint="default" w:ascii="Symbol" w:hAnsi="Symbol"/>
      </w:rPr>
    </w:lvl>
    <w:lvl w:ilvl="1" w:tplc="04090005">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D5A6D6F"/>
    <w:multiLevelType w:val="multilevel"/>
    <w:tmpl w:val="9CD87C52"/>
    <w:lvl w:ilvl="0">
      <w:start w:val="1"/>
      <w:numFmt w:val="bullet"/>
      <w:lvlText w:val=""/>
      <w:lvlJc w:val="left"/>
      <w:pPr>
        <w:tabs>
          <w:tab w:val="num" w:pos="2160"/>
        </w:tabs>
        <w:ind w:left="2160" w:hanging="360"/>
      </w:pPr>
      <w:rPr>
        <w:rFonts w:hint="default" w:ascii="Wingdings" w:hAnsi="Wingdings"/>
        <w:sz w:val="20"/>
      </w:rPr>
    </w:lvl>
    <w:lvl w:ilvl="1" w:tentative="1">
      <w:start w:val="1"/>
      <w:numFmt w:val="bullet"/>
      <w:lvlText w:val="o"/>
      <w:lvlJc w:val="left"/>
      <w:pPr>
        <w:tabs>
          <w:tab w:val="num" w:pos="2880"/>
        </w:tabs>
        <w:ind w:left="2880" w:hanging="360"/>
      </w:pPr>
      <w:rPr>
        <w:rFonts w:hint="default" w:ascii="Courier New" w:hAnsi="Courier New"/>
        <w:sz w:val="20"/>
      </w:rPr>
    </w:lvl>
    <w:lvl w:ilvl="2" w:tentative="1">
      <w:start w:val="1"/>
      <w:numFmt w:val="bullet"/>
      <w:lvlText w:val="o"/>
      <w:lvlJc w:val="left"/>
      <w:pPr>
        <w:tabs>
          <w:tab w:val="num" w:pos="3600"/>
        </w:tabs>
        <w:ind w:left="3600" w:hanging="360"/>
      </w:pPr>
      <w:rPr>
        <w:rFonts w:hint="default" w:ascii="Courier New" w:hAnsi="Courier New"/>
        <w:sz w:val="20"/>
      </w:rPr>
    </w:lvl>
    <w:lvl w:ilvl="3" w:tentative="1">
      <w:start w:val="1"/>
      <w:numFmt w:val="bullet"/>
      <w:lvlText w:val="o"/>
      <w:lvlJc w:val="left"/>
      <w:pPr>
        <w:tabs>
          <w:tab w:val="num" w:pos="4320"/>
        </w:tabs>
        <w:ind w:left="4320" w:hanging="360"/>
      </w:pPr>
      <w:rPr>
        <w:rFonts w:hint="default" w:ascii="Courier New" w:hAnsi="Courier New"/>
        <w:sz w:val="20"/>
      </w:rPr>
    </w:lvl>
    <w:lvl w:ilvl="4" w:tentative="1">
      <w:start w:val="1"/>
      <w:numFmt w:val="bullet"/>
      <w:lvlText w:val="o"/>
      <w:lvlJc w:val="left"/>
      <w:pPr>
        <w:tabs>
          <w:tab w:val="num" w:pos="5040"/>
        </w:tabs>
        <w:ind w:left="5040" w:hanging="360"/>
      </w:pPr>
      <w:rPr>
        <w:rFonts w:hint="default" w:ascii="Courier New" w:hAnsi="Courier New"/>
        <w:sz w:val="20"/>
      </w:rPr>
    </w:lvl>
    <w:lvl w:ilvl="5" w:tentative="1">
      <w:start w:val="1"/>
      <w:numFmt w:val="bullet"/>
      <w:lvlText w:val="o"/>
      <w:lvlJc w:val="left"/>
      <w:pPr>
        <w:tabs>
          <w:tab w:val="num" w:pos="5760"/>
        </w:tabs>
        <w:ind w:left="5760" w:hanging="360"/>
      </w:pPr>
      <w:rPr>
        <w:rFonts w:hint="default" w:ascii="Courier New" w:hAnsi="Courier New"/>
        <w:sz w:val="20"/>
      </w:rPr>
    </w:lvl>
    <w:lvl w:ilvl="6" w:tentative="1">
      <w:start w:val="1"/>
      <w:numFmt w:val="bullet"/>
      <w:lvlText w:val="o"/>
      <w:lvlJc w:val="left"/>
      <w:pPr>
        <w:tabs>
          <w:tab w:val="num" w:pos="6480"/>
        </w:tabs>
        <w:ind w:left="6480" w:hanging="360"/>
      </w:pPr>
      <w:rPr>
        <w:rFonts w:hint="default" w:ascii="Courier New" w:hAnsi="Courier New"/>
        <w:sz w:val="20"/>
      </w:rPr>
    </w:lvl>
    <w:lvl w:ilvl="7" w:tentative="1">
      <w:start w:val="1"/>
      <w:numFmt w:val="bullet"/>
      <w:lvlText w:val="o"/>
      <w:lvlJc w:val="left"/>
      <w:pPr>
        <w:tabs>
          <w:tab w:val="num" w:pos="7200"/>
        </w:tabs>
        <w:ind w:left="7200" w:hanging="360"/>
      </w:pPr>
      <w:rPr>
        <w:rFonts w:hint="default" w:ascii="Courier New" w:hAnsi="Courier New"/>
        <w:sz w:val="20"/>
      </w:rPr>
    </w:lvl>
    <w:lvl w:ilvl="8" w:tentative="1">
      <w:start w:val="1"/>
      <w:numFmt w:val="bullet"/>
      <w:lvlText w:val="o"/>
      <w:lvlJc w:val="left"/>
      <w:pPr>
        <w:tabs>
          <w:tab w:val="num" w:pos="7920"/>
        </w:tabs>
        <w:ind w:left="7920" w:hanging="360"/>
      </w:pPr>
      <w:rPr>
        <w:rFonts w:hint="default" w:ascii="Courier New" w:hAnsi="Courier New"/>
        <w:sz w:val="20"/>
      </w:rPr>
    </w:lvl>
  </w:abstractNum>
  <w:abstractNum w:abstractNumId="6" w15:restartNumberingAfterBreak="0">
    <w:nsid w:val="13FE36BF"/>
    <w:multiLevelType w:val="multilevel"/>
    <w:tmpl w:val="3A368B6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ind w:left="2160" w:hanging="360"/>
      </w:pPr>
      <w:rPr>
        <w:rFonts w:hint="default" w:ascii="Wingdings" w:hAnsi="Wingdings"/>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151A3901"/>
    <w:multiLevelType w:val="hybridMultilevel"/>
    <w:tmpl w:val="1FC64F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6F2028D"/>
    <w:multiLevelType w:val="multilevel"/>
    <w:tmpl w:val="25E65B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AF26EB1"/>
    <w:multiLevelType w:val="hybridMultilevel"/>
    <w:tmpl w:val="B164FA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BC33099"/>
    <w:multiLevelType w:val="multilevel"/>
    <w:tmpl w:val="FFFFFFFF"/>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1" w15:restartNumberingAfterBreak="0">
    <w:nsid w:val="1C3B39B1"/>
    <w:multiLevelType w:val="multilevel"/>
    <w:tmpl w:val="FFFFFFFF"/>
    <w:lvl w:ilvl="0">
      <w:start w:val="1"/>
      <w:numFmt w:val="bullet"/>
      <w:lvlText w:val="o"/>
      <w:lvlJc w:val="left"/>
      <w:pPr>
        <w:tabs>
          <w:tab w:val="num" w:pos="360"/>
        </w:tabs>
        <w:ind w:left="360" w:hanging="360"/>
      </w:pPr>
      <w:rPr>
        <w:rFonts w:hint="default" w:ascii="Courier New" w:hAnsi="Courier New"/>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o"/>
      <w:lvlJc w:val="left"/>
      <w:pPr>
        <w:tabs>
          <w:tab w:val="num" w:pos="1800"/>
        </w:tabs>
        <w:ind w:left="1800" w:hanging="360"/>
      </w:pPr>
      <w:rPr>
        <w:rFonts w:hint="default" w:ascii="Courier New" w:hAnsi="Courier New"/>
        <w:sz w:val="20"/>
      </w:rPr>
    </w:lvl>
    <w:lvl w:ilvl="3" w:tentative="1">
      <w:start w:val="1"/>
      <w:numFmt w:val="bullet"/>
      <w:lvlText w:val="o"/>
      <w:lvlJc w:val="left"/>
      <w:pPr>
        <w:tabs>
          <w:tab w:val="num" w:pos="2520"/>
        </w:tabs>
        <w:ind w:left="2520" w:hanging="360"/>
      </w:pPr>
      <w:rPr>
        <w:rFonts w:hint="default" w:ascii="Courier New" w:hAnsi="Courier New"/>
        <w:sz w:val="20"/>
      </w:rPr>
    </w:lvl>
    <w:lvl w:ilvl="4" w:tentative="1">
      <w:start w:val="1"/>
      <w:numFmt w:val="bullet"/>
      <w:lvlText w:val="o"/>
      <w:lvlJc w:val="left"/>
      <w:pPr>
        <w:tabs>
          <w:tab w:val="num" w:pos="3240"/>
        </w:tabs>
        <w:ind w:left="3240" w:hanging="360"/>
      </w:pPr>
      <w:rPr>
        <w:rFonts w:hint="default" w:ascii="Courier New" w:hAnsi="Courier New"/>
        <w:sz w:val="20"/>
      </w:rPr>
    </w:lvl>
    <w:lvl w:ilvl="5" w:tentative="1">
      <w:start w:val="1"/>
      <w:numFmt w:val="bullet"/>
      <w:lvlText w:val="o"/>
      <w:lvlJc w:val="left"/>
      <w:pPr>
        <w:tabs>
          <w:tab w:val="num" w:pos="3960"/>
        </w:tabs>
        <w:ind w:left="3960" w:hanging="360"/>
      </w:pPr>
      <w:rPr>
        <w:rFonts w:hint="default" w:ascii="Courier New" w:hAnsi="Courier New"/>
        <w:sz w:val="20"/>
      </w:rPr>
    </w:lvl>
    <w:lvl w:ilvl="6" w:tentative="1">
      <w:start w:val="1"/>
      <w:numFmt w:val="bullet"/>
      <w:lvlText w:val="o"/>
      <w:lvlJc w:val="left"/>
      <w:pPr>
        <w:tabs>
          <w:tab w:val="num" w:pos="4680"/>
        </w:tabs>
        <w:ind w:left="4680" w:hanging="360"/>
      </w:pPr>
      <w:rPr>
        <w:rFonts w:hint="default" w:ascii="Courier New" w:hAnsi="Courier New"/>
        <w:sz w:val="20"/>
      </w:rPr>
    </w:lvl>
    <w:lvl w:ilvl="7" w:tentative="1">
      <w:start w:val="1"/>
      <w:numFmt w:val="bullet"/>
      <w:lvlText w:val="o"/>
      <w:lvlJc w:val="left"/>
      <w:pPr>
        <w:tabs>
          <w:tab w:val="num" w:pos="5400"/>
        </w:tabs>
        <w:ind w:left="5400" w:hanging="360"/>
      </w:pPr>
      <w:rPr>
        <w:rFonts w:hint="default" w:ascii="Courier New" w:hAnsi="Courier New"/>
        <w:sz w:val="20"/>
      </w:rPr>
    </w:lvl>
    <w:lvl w:ilvl="8" w:tentative="1">
      <w:start w:val="1"/>
      <w:numFmt w:val="bullet"/>
      <w:lvlText w:val="o"/>
      <w:lvlJc w:val="left"/>
      <w:pPr>
        <w:tabs>
          <w:tab w:val="num" w:pos="6120"/>
        </w:tabs>
        <w:ind w:left="6120" w:hanging="360"/>
      </w:pPr>
      <w:rPr>
        <w:rFonts w:hint="default" w:ascii="Courier New" w:hAnsi="Courier New"/>
        <w:sz w:val="20"/>
      </w:rPr>
    </w:lvl>
  </w:abstractNum>
  <w:abstractNum w:abstractNumId="12" w15:restartNumberingAfterBreak="0">
    <w:nsid w:val="1E376C02"/>
    <w:multiLevelType w:val="multilevel"/>
    <w:tmpl w:val="47701D6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ind w:left="2160" w:hanging="360"/>
      </w:pPr>
      <w:rPr>
        <w:rFonts w:hint="default" w:ascii="Wingdings" w:hAnsi="Wingdings"/>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1E880B4F"/>
    <w:multiLevelType w:val="hybridMultilevel"/>
    <w:tmpl w:val="61A20E7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21630DDE"/>
    <w:multiLevelType w:val="hybridMultilevel"/>
    <w:tmpl w:val="77C2D16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225830E2"/>
    <w:multiLevelType w:val="hybridMultilevel"/>
    <w:tmpl w:val="164A5D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3582213"/>
    <w:multiLevelType w:val="hybridMultilevel"/>
    <w:tmpl w:val="D786CF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58529C7"/>
    <w:multiLevelType w:val="multilevel"/>
    <w:tmpl w:val="47701D6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ind w:left="2160" w:hanging="360"/>
      </w:pPr>
      <w:rPr>
        <w:rFonts w:hint="default" w:ascii="Wingdings" w:hAnsi="Wingdings"/>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25BA14C8"/>
    <w:multiLevelType w:val="multilevel"/>
    <w:tmpl w:val="FFFFFFFF"/>
    <w:lvl w:ilvl="0">
      <w:start w:val="1"/>
      <w:numFmt w:val="bullet"/>
      <w:lvlText w:val="o"/>
      <w:lvlJc w:val="left"/>
      <w:pPr>
        <w:tabs>
          <w:tab w:val="num" w:pos="2160"/>
        </w:tabs>
        <w:ind w:left="2160" w:hanging="360"/>
      </w:pPr>
      <w:rPr>
        <w:rFonts w:hint="default" w:ascii="Courier New" w:hAnsi="Courier New"/>
        <w:sz w:val="20"/>
      </w:rPr>
    </w:lvl>
    <w:lvl w:ilvl="1" w:tentative="1">
      <w:start w:val="1"/>
      <w:numFmt w:val="bullet"/>
      <w:lvlText w:val="o"/>
      <w:lvlJc w:val="left"/>
      <w:pPr>
        <w:tabs>
          <w:tab w:val="num" w:pos="2880"/>
        </w:tabs>
        <w:ind w:left="2880" w:hanging="360"/>
      </w:pPr>
      <w:rPr>
        <w:rFonts w:hint="default" w:ascii="Courier New" w:hAnsi="Courier New"/>
        <w:sz w:val="20"/>
      </w:rPr>
    </w:lvl>
    <w:lvl w:ilvl="2" w:tentative="1">
      <w:start w:val="1"/>
      <w:numFmt w:val="bullet"/>
      <w:lvlText w:val="o"/>
      <w:lvlJc w:val="left"/>
      <w:pPr>
        <w:tabs>
          <w:tab w:val="num" w:pos="3600"/>
        </w:tabs>
        <w:ind w:left="3600" w:hanging="360"/>
      </w:pPr>
      <w:rPr>
        <w:rFonts w:hint="default" w:ascii="Courier New" w:hAnsi="Courier New"/>
        <w:sz w:val="20"/>
      </w:rPr>
    </w:lvl>
    <w:lvl w:ilvl="3" w:tentative="1">
      <w:start w:val="1"/>
      <w:numFmt w:val="bullet"/>
      <w:lvlText w:val="o"/>
      <w:lvlJc w:val="left"/>
      <w:pPr>
        <w:tabs>
          <w:tab w:val="num" w:pos="4320"/>
        </w:tabs>
        <w:ind w:left="4320" w:hanging="360"/>
      </w:pPr>
      <w:rPr>
        <w:rFonts w:hint="default" w:ascii="Courier New" w:hAnsi="Courier New"/>
        <w:sz w:val="20"/>
      </w:rPr>
    </w:lvl>
    <w:lvl w:ilvl="4" w:tentative="1">
      <w:start w:val="1"/>
      <w:numFmt w:val="bullet"/>
      <w:lvlText w:val="o"/>
      <w:lvlJc w:val="left"/>
      <w:pPr>
        <w:tabs>
          <w:tab w:val="num" w:pos="5040"/>
        </w:tabs>
        <w:ind w:left="5040" w:hanging="360"/>
      </w:pPr>
      <w:rPr>
        <w:rFonts w:hint="default" w:ascii="Courier New" w:hAnsi="Courier New"/>
        <w:sz w:val="20"/>
      </w:rPr>
    </w:lvl>
    <w:lvl w:ilvl="5" w:tentative="1">
      <w:start w:val="1"/>
      <w:numFmt w:val="bullet"/>
      <w:lvlText w:val="o"/>
      <w:lvlJc w:val="left"/>
      <w:pPr>
        <w:tabs>
          <w:tab w:val="num" w:pos="5760"/>
        </w:tabs>
        <w:ind w:left="5760" w:hanging="360"/>
      </w:pPr>
      <w:rPr>
        <w:rFonts w:hint="default" w:ascii="Courier New" w:hAnsi="Courier New"/>
        <w:sz w:val="20"/>
      </w:rPr>
    </w:lvl>
    <w:lvl w:ilvl="6" w:tentative="1">
      <w:start w:val="1"/>
      <w:numFmt w:val="bullet"/>
      <w:lvlText w:val="o"/>
      <w:lvlJc w:val="left"/>
      <w:pPr>
        <w:tabs>
          <w:tab w:val="num" w:pos="6480"/>
        </w:tabs>
        <w:ind w:left="6480" w:hanging="360"/>
      </w:pPr>
      <w:rPr>
        <w:rFonts w:hint="default" w:ascii="Courier New" w:hAnsi="Courier New"/>
        <w:sz w:val="20"/>
      </w:rPr>
    </w:lvl>
    <w:lvl w:ilvl="7" w:tentative="1">
      <w:start w:val="1"/>
      <w:numFmt w:val="bullet"/>
      <w:lvlText w:val="o"/>
      <w:lvlJc w:val="left"/>
      <w:pPr>
        <w:tabs>
          <w:tab w:val="num" w:pos="7200"/>
        </w:tabs>
        <w:ind w:left="7200" w:hanging="360"/>
      </w:pPr>
      <w:rPr>
        <w:rFonts w:hint="default" w:ascii="Courier New" w:hAnsi="Courier New"/>
        <w:sz w:val="20"/>
      </w:rPr>
    </w:lvl>
    <w:lvl w:ilvl="8" w:tentative="1">
      <w:start w:val="1"/>
      <w:numFmt w:val="bullet"/>
      <w:lvlText w:val="o"/>
      <w:lvlJc w:val="left"/>
      <w:pPr>
        <w:tabs>
          <w:tab w:val="num" w:pos="7920"/>
        </w:tabs>
        <w:ind w:left="7920" w:hanging="360"/>
      </w:pPr>
      <w:rPr>
        <w:rFonts w:hint="default" w:ascii="Courier New" w:hAnsi="Courier New"/>
        <w:sz w:val="20"/>
      </w:rPr>
    </w:lvl>
  </w:abstractNum>
  <w:abstractNum w:abstractNumId="19" w15:restartNumberingAfterBreak="0">
    <w:nsid w:val="298936B5"/>
    <w:multiLevelType w:val="multilevel"/>
    <w:tmpl w:val="FBC43C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9915CC1"/>
    <w:multiLevelType w:val="hybridMultilevel"/>
    <w:tmpl w:val="2D4ACC0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2BD137AF"/>
    <w:multiLevelType w:val="multilevel"/>
    <w:tmpl w:val="47701D6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ind w:left="2160" w:hanging="360"/>
      </w:pPr>
      <w:rPr>
        <w:rFonts w:hint="default" w:ascii="Wingdings" w:hAnsi="Wingdings"/>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2" w15:restartNumberingAfterBreak="0">
    <w:nsid w:val="2C0454F9"/>
    <w:multiLevelType w:val="multilevel"/>
    <w:tmpl w:val="14369D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D8452E5"/>
    <w:multiLevelType w:val="hybridMultilevel"/>
    <w:tmpl w:val="DF66FA9C"/>
    <w:lvl w:ilvl="0" w:tplc="04090005">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4" w15:restartNumberingAfterBreak="0">
    <w:nsid w:val="2F4E0BC1"/>
    <w:multiLevelType w:val="multilevel"/>
    <w:tmpl w:val="1F02149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5" w15:restartNumberingAfterBreak="0">
    <w:nsid w:val="31583515"/>
    <w:multiLevelType w:val="hybridMultilevel"/>
    <w:tmpl w:val="55FCFE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1647E7E"/>
    <w:multiLevelType w:val="multilevel"/>
    <w:tmpl w:val="5BC4D05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ind w:left="2160" w:hanging="360"/>
      </w:pPr>
      <w:rPr>
        <w:rFonts w:hint="default" w:ascii="Wingdings" w:hAnsi="Wingdings"/>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7" w15:restartNumberingAfterBreak="0">
    <w:nsid w:val="352922AC"/>
    <w:multiLevelType w:val="hybridMultilevel"/>
    <w:tmpl w:val="CA56E486"/>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8" w15:restartNumberingAfterBreak="0">
    <w:nsid w:val="3A4C3648"/>
    <w:multiLevelType w:val="hybridMultilevel"/>
    <w:tmpl w:val="FBE66A3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435004A2"/>
    <w:multiLevelType w:val="hybridMultilevel"/>
    <w:tmpl w:val="29C25526"/>
    <w:lvl w:ilvl="0" w:tplc="FFFFFFFF">
      <w:start w:val="1"/>
      <w:numFmt w:val="bullet"/>
      <w:lvlText w:val=""/>
      <w:lvlJc w:val="left"/>
      <w:pPr>
        <w:ind w:left="720" w:hanging="360"/>
      </w:pPr>
      <w:rPr>
        <w:rFonts w:hint="default" w:ascii="Symbol" w:hAnsi="Symbol"/>
      </w:rPr>
    </w:lvl>
    <w:lvl w:ilvl="1" w:tplc="04090005">
      <w:start w:val="1"/>
      <w:numFmt w:val="bullet"/>
      <w:lvlText w:val=""/>
      <w:lvlJc w:val="left"/>
      <w:pPr>
        <w:ind w:left="1440"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43501170"/>
    <w:multiLevelType w:val="hybridMultilevel"/>
    <w:tmpl w:val="372C105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44CA3308"/>
    <w:multiLevelType w:val="multilevel"/>
    <w:tmpl w:val="1F0214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2" w15:restartNumberingAfterBreak="0">
    <w:nsid w:val="44D9047B"/>
    <w:multiLevelType w:val="multilevel"/>
    <w:tmpl w:val="3A368B6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ind w:left="2160" w:hanging="360"/>
      </w:pPr>
      <w:rPr>
        <w:rFonts w:hint="default" w:ascii="Wingdings" w:hAnsi="Wingdings"/>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473F7066"/>
    <w:multiLevelType w:val="multilevel"/>
    <w:tmpl w:val="47701D6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ind w:left="2160" w:hanging="360"/>
      </w:pPr>
      <w:rPr>
        <w:rFonts w:hint="default" w:ascii="Wingdings" w:hAnsi="Wingdings"/>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4" w15:restartNumberingAfterBreak="0">
    <w:nsid w:val="47F82C9E"/>
    <w:multiLevelType w:val="hybridMultilevel"/>
    <w:tmpl w:val="EF9A751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cs="Wingdings"/>
      </w:rPr>
    </w:lvl>
    <w:lvl w:ilvl="3" w:tplc="04090001" w:tentative="1">
      <w:start w:val="1"/>
      <w:numFmt w:val="bullet"/>
      <w:lvlText w:val=""/>
      <w:lvlJc w:val="left"/>
      <w:pPr>
        <w:ind w:left="3240" w:hanging="360"/>
      </w:pPr>
      <w:rPr>
        <w:rFonts w:hint="default" w:ascii="Symbol" w:hAnsi="Symbol" w:cs="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cs="Wingdings"/>
      </w:rPr>
    </w:lvl>
    <w:lvl w:ilvl="6" w:tplc="04090001" w:tentative="1">
      <w:start w:val="1"/>
      <w:numFmt w:val="bullet"/>
      <w:lvlText w:val=""/>
      <w:lvlJc w:val="left"/>
      <w:pPr>
        <w:ind w:left="5400" w:hanging="360"/>
      </w:pPr>
      <w:rPr>
        <w:rFonts w:hint="default" w:ascii="Symbol" w:hAnsi="Symbol" w:cs="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cs="Wingdings"/>
      </w:rPr>
    </w:lvl>
  </w:abstractNum>
  <w:abstractNum w:abstractNumId="35" w15:restartNumberingAfterBreak="0">
    <w:nsid w:val="4B570BB3"/>
    <w:multiLevelType w:val="hybridMultilevel"/>
    <w:tmpl w:val="1668DB8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4D2675CD"/>
    <w:multiLevelType w:val="hybridMultilevel"/>
    <w:tmpl w:val="1D92D9A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4E4E54C7"/>
    <w:multiLevelType w:val="multilevel"/>
    <w:tmpl w:val="28C8ED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4F6F0899"/>
    <w:multiLevelType w:val="multilevel"/>
    <w:tmpl w:val="6818FCD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ind w:left="2160" w:hanging="360"/>
      </w:pPr>
      <w:rPr>
        <w:rFonts w:hint="default" w:ascii="Wingdings" w:hAnsi="Wingdings"/>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9" w15:restartNumberingAfterBreak="0">
    <w:nsid w:val="4F7B6DD2"/>
    <w:multiLevelType w:val="hybridMultilevel"/>
    <w:tmpl w:val="C4685F8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0" w15:restartNumberingAfterBreak="0">
    <w:nsid w:val="513410A9"/>
    <w:multiLevelType w:val="hybridMultilevel"/>
    <w:tmpl w:val="AB6AA80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1" w15:restartNumberingAfterBreak="0">
    <w:nsid w:val="578F48F2"/>
    <w:multiLevelType w:val="multilevel"/>
    <w:tmpl w:val="5A3E8D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5B1D3601"/>
    <w:multiLevelType w:val="hybridMultilevel"/>
    <w:tmpl w:val="F27077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3" w15:restartNumberingAfterBreak="0">
    <w:nsid w:val="6715525E"/>
    <w:multiLevelType w:val="hybridMultilevel"/>
    <w:tmpl w:val="AFB085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6BFD0764"/>
    <w:multiLevelType w:val="hybridMultilevel"/>
    <w:tmpl w:val="773478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6C5D0352"/>
    <w:multiLevelType w:val="hybridMultilevel"/>
    <w:tmpl w:val="44DCFA3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6" w15:restartNumberingAfterBreak="0">
    <w:nsid w:val="6C764077"/>
    <w:multiLevelType w:val="multilevel"/>
    <w:tmpl w:val="FFFFFFFF"/>
    <w:lvl w:ilvl="0">
      <w:start w:val="1"/>
      <w:numFmt w:val="bullet"/>
      <w:lvlText w:val="o"/>
      <w:lvlJc w:val="left"/>
      <w:pPr>
        <w:tabs>
          <w:tab w:val="num" w:pos="1800"/>
        </w:tabs>
        <w:ind w:left="1800" w:hanging="360"/>
      </w:pPr>
      <w:rPr>
        <w:rFonts w:hint="default" w:ascii="Courier New" w:hAnsi="Courier New"/>
        <w:sz w:val="20"/>
      </w:rPr>
    </w:lvl>
    <w:lvl w:ilvl="1" w:tentative="1">
      <w:start w:val="1"/>
      <w:numFmt w:val="bullet"/>
      <w:lvlText w:val="o"/>
      <w:lvlJc w:val="left"/>
      <w:pPr>
        <w:tabs>
          <w:tab w:val="num" w:pos="2520"/>
        </w:tabs>
        <w:ind w:left="2520" w:hanging="360"/>
      </w:pPr>
      <w:rPr>
        <w:rFonts w:hint="default" w:ascii="Courier New" w:hAnsi="Courier New"/>
        <w:sz w:val="20"/>
      </w:rPr>
    </w:lvl>
    <w:lvl w:ilvl="2" w:tentative="1">
      <w:start w:val="1"/>
      <w:numFmt w:val="bullet"/>
      <w:lvlText w:val="o"/>
      <w:lvlJc w:val="left"/>
      <w:pPr>
        <w:tabs>
          <w:tab w:val="num" w:pos="3240"/>
        </w:tabs>
        <w:ind w:left="3240" w:hanging="360"/>
      </w:pPr>
      <w:rPr>
        <w:rFonts w:hint="default" w:ascii="Courier New" w:hAnsi="Courier New"/>
        <w:sz w:val="20"/>
      </w:rPr>
    </w:lvl>
    <w:lvl w:ilvl="3" w:tentative="1">
      <w:start w:val="1"/>
      <w:numFmt w:val="bullet"/>
      <w:lvlText w:val="o"/>
      <w:lvlJc w:val="left"/>
      <w:pPr>
        <w:tabs>
          <w:tab w:val="num" w:pos="3960"/>
        </w:tabs>
        <w:ind w:left="3960" w:hanging="360"/>
      </w:pPr>
      <w:rPr>
        <w:rFonts w:hint="default" w:ascii="Courier New" w:hAnsi="Courier New"/>
        <w:sz w:val="20"/>
      </w:rPr>
    </w:lvl>
    <w:lvl w:ilvl="4" w:tentative="1">
      <w:start w:val="1"/>
      <w:numFmt w:val="bullet"/>
      <w:lvlText w:val="o"/>
      <w:lvlJc w:val="left"/>
      <w:pPr>
        <w:tabs>
          <w:tab w:val="num" w:pos="4680"/>
        </w:tabs>
        <w:ind w:left="4680" w:hanging="360"/>
      </w:pPr>
      <w:rPr>
        <w:rFonts w:hint="default" w:ascii="Courier New" w:hAnsi="Courier New"/>
        <w:sz w:val="20"/>
      </w:rPr>
    </w:lvl>
    <w:lvl w:ilvl="5" w:tentative="1">
      <w:start w:val="1"/>
      <w:numFmt w:val="bullet"/>
      <w:lvlText w:val="o"/>
      <w:lvlJc w:val="left"/>
      <w:pPr>
        <w:tabs>
          <w:tab w:val="num" w:pos="5400"/>
        </w:tabs>
        <w:ind w:left="5400" w:hanging="360"/>
      </w:pPr>
      <w:rPr>
        <w:rFonts w:hint="default" w:ascii="Courier New" w:hAnsi="Courier New"/>
        <w:sz w:val="20"/>
      </w:rPr>
    </w:lvl>
    <w:lvl w:ilvl="6" w:tentative="1">
      <w:start w:val="1"/>
      <w:numFmt w:val="bullet"/>
      <w:lvlText w:val="o"/>
      <w:lvlJc w:val="left"/>
      <w:pPr>
        <w:tabs>
          <w:tab w:val="num" w:pos="6120"/>
        </w:tabs>
        <w:ind w:left="6120" w:hanging="360"/>
      </w:pPr>
      <w:rPr>
        <w:rFonts w:hint="default" w:ascii="Courier New" w:hAnsi="Courier New"/>
        <w:sz w:val="20"/>
      </w:rPr>
    </w:lvl>
    <w:lvl w:ilvl="7" w:tentative="1">
      <w:start w:val="1"/>
      <w:numFmt w:val="bullet"/>
      <w:lvlText w:val="o"/>
      <w:lvlJc w:val="left"/>
      <w:pPr>
        <w:tabs>
          <w:tab w:val="num" w:pos="6840"/>
        </w:tabs>
        <w:ind w:left="6840" w:hanging="360"/>
      </w:pPr>
      <w:rPr>
        <w:rFonts w:hint="default" w:ascii="Courier New" w:hAnsi="Courier New"/>
        <w:sz w:val="20"/>
      </w:rPr>
    </w:lvl>
    <w:lvl w:ilvl="8" w:tentative="1">
      <w:start w:val="1"/>
      <w:numFmt w:val="bullet"/>
      <w:lvlText w:val="o"/>
      <w:lvlJc w:val="left"/>
      <w:pPr>
        <w:tabs>
          <w:tab w:val="num" w:pos="7560"/>
        </w:tabs>
        <w:ind w:left="7560" w:hanging="360"/>
      </w:pPr>
      <w:rPr>
        <w:rFonts w:hint="default" w:ascii="Courier New" w:hAnsi="Courier New"/>
        <w:sz w:val="20"/>
      </w:rPr>
    </w:lvl>
  </w:abstractNum>
  <w:abstractNum w:abstractNumId="47" w15:restartNumberingAfterBreak="0">
    <w:nsid w:val="6C997C6D"/>
    <w:multiLevelType w:val="multilevel"/>
    <w:tmpl w:val="FFFFFFFF"/>
    <w:lvl w:ilvl="0">
      <w:start w:val="1"/>
      <w:numFmt w:val="bullet"/>
      <w:lvlText w:val="o"/>
      <w:lvlJc w:val="left"/>
      <w:pPr>
        <w:tabs>
          <w:tab w:val="num" w:pos="1440"/>
        </w:tabs>
        <w:ind w:left="1440" w:hanging="360"/>
      </w:pPr>
      <w:rPr>
        <w:rFonts w:hint="default" w:ascii="Courier New" w:hAnsi="Courier New"/>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o"/>
      <w:lvlJc w:val="left"/>
      <w:pPr>
        <w:tabs>
          <w:tab w:val="num" w:pos="2880"/>
        </w:tabs>
        <w:ind w:left="2880" w:hanging="360"/>
      </w:pPr>
      <w:rPr>
        <w:rFonts w:hint="default" w:ascii="Courier New" w:hAnsi="Courier New"/>
        <w:sz w:val="20"/>
      </w:rPr>
    </w:lvl>
    <w:lvl w:ilvl="3" w:tentative="1">
      <w:start w:val="1"/>
      <w:numFmt w:val="bullet"/>
      <w:lvlText w:val="o"/>
      <w:lvlJc w:val="left"/>
      <w:pPr>
        <w:tabs>
          <w:tab w:val="num" w:pos="3600"/>
        </w:tabs>
        <w:ind w:left="3600" w:hanging="360"/>
      </w:pPr>
      <w:rPr>
        <w:rFonts w:hint="default" w:ascii="Courier New" w:hAnsi="Courier New"/>
        <w:sz w:val="20"/>
      </w:rPr>
    </w:lvl>
    <w:lvl w:ilvl="4" w:tentative="1">
      <w:start w:val="1"/>
      <w:numFmt w:val="bullet"/>
      <w:lvlText w:val="o"/>
      <w:lvlJc w:val="left"/>
      <w:pPr>
        <w:tabs>
          <w:tab w:val="num" w:pos="4320"/>
        </w:tabs>
        <w:ind w:left="4320" w:hanging="360"/>
      </w:pPr>
      <w:rPr>
        <w:rFonts w:hint="default" w:ascii="Courier New" w:hAnsi="Courier New"/>
        <w:sz w:val="20"/>
      </w:rPr>
    </w:lvl>
    <w:lvl w:ilvl="5" w:tentative="1">
      <w:start w:val="1"/>
      <w:numFmt w:val="bullet"/>
      <w:lvlText w:val="o"/>
      <w:lvlJc w:val="left"/>
      <w:pPr>
        <w:tabs>
          <w:tab w:val="num" w:pos="5040"/>
        </w:tabs>
        <w:ind w:left="5040" w:hanging="360"/>
      </w:pPr>
      <w:rPr>
        <w:rFonts w:hint="default" w:ascii="Courier New" w:hAnsi="Courier New"/>
        <w:sz w:val="20"/>
      </w:rPr>
    </w:lvl>
    <w:lvl w:ilvl="6" w:tentative="1">
      <w:start w:val="1"/>
      <w:numFmt w:val="bullet"/>
      <w:lvlText w:val="o"/>
      <w:lvlJc w:val="left"/>
      <w:pPr>
        <w:tabs>
          <w:tab w:val="num" w:pos="5760"/>
        </w:tabs>
        <w:ind w:left="5760" w:hanging="360"/>
      </w:pPr>
      <w:rPr>
        <w:rFonts w:hint="default" w:ascii="Courier New" w:hAnsi="Courier New"/>
        <w:sz w:val="20"/>
      </w:rPr>
    </w:lvl>
    <w:lvl w:ilvl="7" w:tentative="1">
      <w:start w:val="1"/>
      <w:numFmt w:val="bullet"/>
      <w:lvlText w:val="o"/>
      <w:lvlJc w:val="left"/>
      <w:pPr>
        <w:tabs>
          <w:tab w:val="num" w:pos="6480"/>
        </w:tabs>
        <w:ind w:left="6480" w:hanging="360"/>
      </w:pPr>
      <w:rPr>
        <w:rFonts w:hint="default" w:ascii="Courier New" w:hAnsi="Courier New"/>
        <w:sz w:val="20"/>
      </w:rPr>
    </w:lvl>
    <w:lvl w:ilvl="8" w:tentative="1">
      <w:start w:val="1"/>
      <w:numFmt w:val="bullet"/>
      <w:lvlText w:val="o"/>
      <w:lvlJc w:val="left"/>
      <w:pPr>
        <w:tabs>
          <w:tab w:val="num" w:pos="7200"/>
        </w:tabs>
        <w:ind w:left="7200" w:hanging="360"/>
      </w:pPr>
      <w:rPr>
        <w:rFonts w:hint="default" w:ascii="Courier New" w:hAnsi="Courier New"/>
        <w:sz w:val="20"/>
      </w:rPr>
    </w:lvl>
  </w:abstractNum>
  <w:abstractNum w:abstractNumId="48" w15:restartNumberingAfterBreak="0">
    <w:nsid w:val="70AA0688"/>
    <w:multiLevelType w:val="hybridMultilevel"/>
    <w:tmpl w:val="4C3869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0EB3049"/>
    <w:multiLevelType w:val="multilevel"/>
    <w:tmpl w:val="1D106F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73530B45"/>
    <w:multiLevelType w:val="hybridMultilevel"/>
    <w:tmpl w:val="E5627E0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1" w15:restartNumberingAfterBreak="0">
    <w:nsid w:val="73A96298"/>
    <w:multiLevelType w:val="hybridMultilevel"/>
    <w:tmpl w:val="6C1E1D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2" w15:restartNumberingAfterBreak="0">
    <w:nsid w:val="7A502967"/>
    <w:multiLevelType w:val="multilevel"/>
    <w:tmpl w:val="991674B4"/>
    <w:lvl w:ilvl="0">
      <w:start w:val="1"/>
      <w:numFmt w:val="bullet"/>
      <w:lvlText w:val=""/>
      <w:lvlJc w:val="left"/>
      <w:pPr>
        <w:tabs>
          <w:tab w:val="num" w:pos="2160"/>
        </w:tabs>
        <w:ind w:left="2160" w:hanging="360"/>
      </w:pPr>
      <w:rPr>
        <w:rFonts w:hint="default" w:ascii="Wingdings" w:hAnsi="Wingdings"/>
        <w:sz w:val="20"/>
      </w:rPr>
    </w:lvl>
    <w:lvl w:ilvl="1" w:tentative="1">
      <w:start w:val="1"/>
      <w:numFmt w:val="bullet"/>
      <w:lvlText w:val="o"/>
      <w:lvlJc w:val="left"/>
      <w:pPr>
        <w:tabs>
          <w:tab w:val="num" w:pos="2880"/>
        </w:tabs>
        <w:ind w:left="2880" w:hanging="360"/>
      </w:pPr>
      <w:rPr>
        <w:rFonts w:hint="default" w:ascii="Courier New" w:hAnsi="Courier New"/>
        <w:sz w:val="20"/>
      </w:rPr>
    </w:lvl>
    <w:lvl w:ilvl="2" w:tentative="1">
      <w:start w:val="1"/>
      <w:numFmt w:val="bullet"/>
      <w:lvlText w:val="o"/>
      <w:lvlJc w:val="left"/>
      <w:pPr>
        <w:tabs>
          <w:tab w:val="num" w:pos="3600"/>
        </w:tabs>
        <w:ind w:left="3600" w:hanging="360"/>
      </w:pPr>
      <w:rPr>
        <w:rFonts w:hint="default" w:ascii="Courier New" w:hAnsi="Courier New"/>
        <w:sz w:val="20"/>
      </w:rPr>
    </w:lvl>
    <w:lvl w:ilvl="3" w:tentative="1">
      <w:start w:val="1"/>
      <w:numFmt w:val="bullet"/>
      <w:lvlText w:val="o"/>
      <w:lvlJc w:val="left"/>
      <w:pPr>
        <w:tabs>
          <w:tab w:val="num" w:pos="4320"/>
        </w:tabs>
        <w:ind w:left="4320" w:hanging="360"/>
      </w:pPr>
      <w:rPr>
        <w:rFonts w:hint="default" w:ascii="Courier New" w:hAnsi="Courier New"/>
        <w:sz w:val="20"/>
      </w:rPr>
    </w:lvl>
    <w:lvl w:ilvl="4" w:tentative="1">
      <w:start w:val="1"/>
      <w:numFmt w:val="bullet"/>
      <w:lvlText w:val="o"/>
      <w:lvlJc w:val="left"/>
      <w:pPr>
        <w:tabs>
          <w:tab w:val="num" w:pos="5040"/>
        </w:tabs>
        <w:ind w:left="5040" w:hanging="360"/>
      </w:pPr>
      <w:rPr>
        <w:rFonts w:hint="default" w:ascii="Courier New" w:hAnsi="Courier New"/>
        <w:sz w:val="20"/>
      </w:rPr>
    </w:lvl>
    <w:lvl w:ilvl="5" w:tentative="1">
      <w:start w:val="1"/>
      <w:numFmt w:val="bullet"/>
      <w:lvlText w:val="o"/>
      <w:lvlJc w:val="left"/>
      <w:pPr>
        <w:tabs>
          <w:tab w:val="num" w:pos="5760"/>
        </w:tabs>
        <w:ind w:left="5760" w:hanging="360"/>
      </w:pPr>
      <w:rPr>
        <w:rFonts w:hint="default" w:ascii="Courier New" w:hAnsi="Courier New"/>
        <w:sz w:val="20"/>
      </w:rPr>
    </w:lvl>
    <w:lvl w:ilvl="6" w:tentative="1">
      <w:start w:val="1"/>
      <w:numFmt w:val="bullet"/>
      <w:lvlText w:val="o"/>
      <w:lvlJc w:val="left"/>
      <w:pPr>
        <w:tabs>
          <w:tab w:val="num" w:pos="6480"/>
        </w:tabs>
        <w:ind w:left="6480" w:hanging="360"/>
      </w:pPr>
      <w:rPr>
        <w:rFonts w:hint="default" w:ascii="Courier New" w:hAnsi="Courier New"/>
        <w:sz w:val="20"/>
      </w:rPr>
    </w:lvl>
    <w:lvl w:ilvl="7" w:tentative="1">
      <w:start w:val="1"/>
      <w:numFmt w:val="bullet"/>
      <w:lvlText w:val="o"/>
      <w:lvlJc w:val="left"/>
      <w:pPr>
        <w:tabs>
          <w:tab w:val="num" w:pos="7200"/>
        </w:tabs>
        <w:ind w:left="7200" w:hanging="360"/>
      </w:pPr>
      <w:rPr>
        <w:rFonts w:hint="default" w:ascii="Courier New" w:hAnsi="Courier New"/>
        <w:sz w:val="20"/>
      </w:rPr>
    </w:lvl>
    <w:lvl w:ilvl="8" w:tentative="1">
      <w:start w:val="1"/>
      <w:numFmt w:val="bullet"/>
      <w:lvlText w:val="o"/>
      <w:lvlJc w:val="left"/>
      <w:pPr>
        <w:tabs>
          <w:tab w:val="num" w:pos="7920"/>
        </w:tabs>
        <w:ind w:left="7920" w:hanging="360"/>
      </w:pPr>
      <w:rPr>
        <w:rFonts w:hint="default" w:ascii="Courier New" w:hAnsi="Courier New"/>
        <w:sz w:val="20"/>
      </w:rPr>
    </w:lvl>
  </w:abstractNum>
  <w:abstractNum w:abstractNumId="53" w15:restartNumberingAfterBreak="0">
    <w:nsid w:val="7F830609"/>
    <w:multiLevelType w:val="multilevel"/>
    <w:tmpl w:val="4C3E6A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32545365">
    <w:abstractNumId w:val="19"/>
  </w:num>
  <w:num w:numId="2" w16cid:durableId="1792434892">
    <w:abstractNumId w:val="8"/>
  </w:num>
  <w:num w:numId="3" w16cid:durableId="1941833153">
    <w:abstractNumId w:val="22"/>
  </w:num>
  <w:num w:numId="4" w16cid:durableId="434401662">
    <w:abstractNumId w:val="49"/>
  </w:num>
  <w:num w:numId="5" w16cid:durableId="1719822618">
    <w:abstractNumId w:val="53"/>
  </w:num>
  <w:num w:numId="6" w16cid:durableId="810749561">
    <w:abstractNumId w:val="37"/>
  </w:num>
  <w:num w:numId="7" w16cid:durableId="1573853298">
    <w:abstractNumId w:val="41"/>
  </w:num>
  <w:num w:numId="8" w16cid:durableId="467404875">
    <w:abstractNumId w:val="34"/>
  </w:num>
  <w:num w:numId="9" w16cid:durableId="1589118644">
    <w:abstractNumId w:val="42"/>
  </w:num>
  <w:num w:numId="10" w16cid:durableId="1533616760">
    <w:abstractNumId w:val="51"/>
  </w:num>
  <w:num w:numId="11" w16cid:durableId="1502620175">
    <w:abstractNumId w:val="25"/>
  </w:num>
  <w:num w:numId="12" w16cid:durableId="1911427354">
    <w:abstractNumId w:val="16"/>
  </w:num>
  <w:num w:numId="13" w16cid:durableId="693115896">
    <w:abstractNumId w:val="28"/>
  </w:num>
  <w:num w:numId="14" w16cid:durableId="1820534200">
    <w:abstractNumId w:val="35"/>
  </w:num>
  <w:num w:numId="15" w16cid:durableId="1629895215">
    <w:abstractNumId w:val="9"/>
  </w:num>
  <w:num w:numId="16" w16cid:durableId="1370761842">
    <w:abstractNumId w:val="39"/>
  </w:num>
  <w:num w:numId="17" w16cid:durableId="1846549072">
    <w:abstractNumId w:val="15"/>
  </w:num>
  <w:num w:numId="18" w16cid:durableId="83039553">
    <w:abstractNumId w:val="7"/>
  </w:num>
  <w:num w:numId="19" w16cid:durableId="2044554633">
    <w:abstractNumId w:val="50"/>
  </w:num>
  <w:num w:numId="20" w16cid:durableId="1002196906">
    <w:abstractNumId w:val="1"/>
  </w:num>
  <w:num w:numId="21" w16cid:durableId="2067994236">
    <w:abstractNumId w:val="36"/>
  </w:num>
  <w:num w:numId="22" w16cid:durableId="1185436758">
    <w:abstractNumId w:val="20"/>
  </w:num>
  <w:num w:numId="23" w16cid:durableId="2064667848">
    <w:abstractNumId w:val="30"/>
  </w:num>
  <w:num w:numId="24" w16cid:durableId="1782332617">
    <w:abstractNumId w:val="13"/>
  </w:num>
  <w:num w:numId="25" w16cid:durableId="185409001">
    <w:abstractNumId w:val="14"/>
  </w:num>
  <w:num w:numId="26" w16cid:durableId="516895389">
    <w:abstractNumId w:val="44"/>
  </w:num>
  <w:num w:numId="27" w16cid:durableId="264457797">
    <w:abstractNumId w:val="45"/>
  </w:num>
  <w:num w:numId="28" w16cid:durableId="1012873117">
    <w:abstractNumId w:val="40"/>
  </w:num>
  <w:num w:numId="29" w16cid:durableId="809326221">
    <w:abstractNumId w:val="47"/>
  </w:num>
  <w:num w:numId="30" w16cid:durableId="142359022">
    <w:abstractNumId w:val="10"/>
  </w:num>
  <w:num w:numId="31" w16cid:durableId="2082673230">
    <w:abstractNumId w:val="18"/>
  </w:num>
  <w:num w:numId="32" w16cid:durableId="1308392296">
    <w:abstractNumId w:val="46"/>
  </w:num>
  <w:num w:numId="33" w16cid:durableId="1703631829">
    <w:abstractNumId w:val="27"/>
  </w:num>
  <w:num w:numId="34" w16cid:durableId="1046366999">
    <w:abstractNumId w:val="48"/>
  </w:num>
  <w:num w:numId="35" w16cid:durableId="914438187">
    <w:abstractNumId w:val="4"/>
  </w:num>
  <w:num w:numId="36" w16cid:durableId="649134929">
    <w:abstractNumId w:val="43"/>
  </w:num>
  <w:num w:numId="37" w16cid:durableId="1190071300">
    <w:abstractNumId w:val="11"/>
  </w:num>
  <w:num w:numId="38" w16cid:durableId="652372702">
    <w:abstractNumId w:val="24"/>
  </w:num>
  <w:num w:numId="39" w16cid:durableId="542907485">
    <w:abstractNumId w:val="31"/>
  </w:num>
  <w:num w:numId="40" w16cid:durableId="162839">
    <w:abstractNumId w:val="38"/>
  </w:num>
  <w:num w:numId="41" w16cid:durableId="833374092">
    <w:abstractNumId w:val="3"/>
  </w:num>
  <w:num w:numId="42" w16cid:durableId="466705150">
    <w:abstractNumId w:val="2"/>
  </w:num>
  <w:num w:numId="43" w16cid:durableId="95567997">
    <w:abstractNumId w:val="52"/>
  </w:num>
  <w:num w:numId="44" w16cid:durableId="378745907">
    <w:abstractNumId w:val="5"/>
  </w:num>
  <w:num w:numId="45" w16cid:durableId="1862013443">
    <w:abstractNumId w:val="29"/>
  </w:num>
  <w:num w:numId="46" w16cid:durableId="1175413977">
    <w:abstractNumId w:val="23"/>
  </w:num>
  <w:num w:numId="47" w16cid:durableId="343676070">
    <w:abstractNumId w:val="33"/>
  </w:num>
  <w:num w:numId="48" w16cid:durableId="1978416832">
    <w:abstractNumId w:val="12"/>
  </w:num>
  <w:num w:numId="49" w16cid:durableId="678506820">
    <w:abstractNumId w:val="21"/>
  </w:num>
  <w:num w:numId="50" w16cid:durableId="1182015814">
    <w:abstractNumId w:val="17"/>
  </w:num>
  <w:num w:numId="51" w16cid:durableId="153880811">
    <w:abstractNumId w:val="32"/>
  </w:num>
  <w:num w:numId="52" w16cid:durableId="1886329894">
    <w:abstractNumId w:val="6"/>
  </w:num>
  <w:num w:numId="53" w16cid:durableId="379935856">
    <w:abstractNumId w:val="0"/>
  </w:num>
  <w:num w:numId="54" w16cid:durableId="19343897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5B"/>
    <w:rsid w:val="00017662"/>
    <w:rsid w:val="0001769A"/>
    <w:rsid w:val="00024224"/>
    <w:rsid w:val="00024FD2"/>
    <w:rsid w:val="0006425E"/>
    <w:rsid w:val="00070F5A"/>
    <w:rsid w:val="000A699A"/>
    <w:rsid w:val="000A7806"/>
    <w:rsid w:val="000B03F6"/>
    <w:rsid w:val="000B2A1E"/>
    <w:rsid w:val="000B5E9E"/>
    <w:rsid w:val="000F3A79"/>
    <w:rsid w:val="00101B6A"/>
    <w:rsid w:val="0011303F"/>
    <w:rsid w:val="00123230"/>
    <w:rsid w:val="0013146A"/>
    <w:rsid w:val="00146230"/>
    <w:rsid w:val="00150841"/>
    <w:rsid w:val="001528BB"/>
    <w:rsid w:val="001A08F5"/>
    <w:rsid w:val="001A6F95"/>
    <w:rsid w:val="001B5A20"/>
    <w:rsid w:val="001C46B6"/>
    <w:rsid w:val="001E2980"/>
    <w:rsid w:val="001E64F8"/>
    <w:rsid w:val="001F068C"/>
    <w:rsid w:val="00216BC1"/>
    <w:rsid w:val="002212CD"/>
    <w:rsid w:val="00237734"/>
    <w:rsid w:val="00255991"/>
    <w:rsid w:val="0027140C"/>
    <w:rsid w:val="0027269A"/>
    <w:rsid w:val="002825F0"/>
    <w:rsid w:val="002938FB"/>
    <w:rsid w:val="002B3120"/>
    <w:rsid w:val="002C2641"/>
    <w:rsid w:val="002C670E"/>
    <w:rsid w:val="002C7881"/>
    <w:rsid w:val="002E4E90"/>
    <w:rsid w:val="002F14A0"/>
    <w:rsid w:val="002F26B5"/>
    <w:rsid w:val="002F3D32"/>
    <w:rsid w:val="0032282F"/>
    <w:rsid w:val="003308A3"/>
    <w:rsid w:val="0033289D"/>
    <w:rsid w:val="0033602D"/>
    <w:rsid w:val="00353D25"/>
    <w:rsid w:val="003546E6"/>
    <w:rsid w:val="0035536F"/>
    <w:rsid w:val="00366B7F"/>
    <w:rsid w:val="003A04A2"/>
    <w:rsid w:val="003A1E88"/>
    <w:rsid w:val="003B7A29"/>
    <w:rsid w:val="003D5B83"/>
    <w:rsid w:val="003F4844"/>
    <w:rsid w:val="00406050"/>
    <w:rsid w:val="00406C55"/>
    <w:rsid w:val="00431B69"/>
    <w:rsid w:val="00434556"/>
    <w:rsid w:val="00445251"/>
    <w:rsid w:val="00455C1F"/>
    <w:rsid w:val="00456BED"/>
    <w:rsid w:val="00463B4A"/>
    <w:rsid w:val="00470651"/>
    <w:rsid w:val="00486912"/>
    <w:rsid w:val="004A24EB"/>
    <w:rsid w:val="004A4274"/>
    <w:rsid w:val="004B3F0E"/>
    <w:rsid w:val="004B663D"/>
    <w:rsid w:val="004C6BB2"/>
    <w:rsid w:val="004D7DAB"/>
    <w:rsid w:val="004E125B"/>
    <w:rsid w:val="004F6AE7"/>
    <w:rsid w:val="00501EA6"/>
    <w:rsid w:val="00506A3A"/>
    <w:rsid w:val="00551BC9"/>
    <w:rsid w:val="00584315"/>
    <w:rsid w:val="005920C0"/>
    <w:rsid w:val="0059577F"/>
    <w:rsid w:val="005958B0"/>
    <w:rsid w:val="005D0B1F"/>
    <w:rsid w:val="00601AF3"/>
    <w:rsid w:val="00627D25"/>
    <w:rsid w:val="00645724"/>
    <w:rsid w:val="00647AF4"/>
    <w:rsid w:val="0066378A"/>
    <w:rsid w:val="0066438A"/>
    <w:rsid w:val="00670F8C"/>
    <w:rsid w:val="0067557E"/>
    <w:rsid w:val="0068231A"/>
    <w:rsid w:val="00687426"/>
    <w:rsid w:val="0069040E"/>
    <w:rsid w:val="0069398E"/>
    <w:rsid w:val="006A673E"/>
    <w:rsid w:val="006A715B"/>
    <w:rsid w:val="006A7336"/>
    <w:rsid w:val="006C108D"/>
    <w:rsid w:val="006C3017"/>
    <w:rsid w:val="006C3F43"/>
    <w:rsid w:val="006C54E5"/>
    <w:rsid w:val="006C7C00"/>
    <w:rsid w:val="006E5839"/>
    <w:rsid w:val="00700844"/>
    <w:rsid w:val="00701181"/>
    <w:rsid w:val="00704693"/>
    <w:rsid w:val="0070663D"/>
    <w:rsid w:val="007119D5"/>
    <w:rsid w:val="00724EA1"/>
    <w:rsid w:val="00734EF1"/>
    <w:rsid w:val="00746488"/>
    <w:rsid w:val="00782406"/>
    <w:rsid w:val="007A2941"/>
    <w:rsid w:val="007B4539"/>
    <w:rsid w:val="007F18AD"/>
    <w:rsid w:val="00850113"/>
    <w:rsid w:val="008801FF"/>
    <w:rsid w:val="00890150"/>
    <w:rsid w:val="008A2C97"/>
    <w:rsid w:val="008A33BB"/>
    <w:rsid w:val="008A48BE"/>
    <w:rsid w:val="008C12C7"/>
    <w:rsid w:val="008D52A7"/>
    <w:rsid w:val="00922CB1"/>
    <w:rsid w:val="009313E8"/>
    <w:rsid w:val="00965879"/>
    <w:rsid w:val="009B0716"/>
    <w:rsid w:val="009E218E"/>
    <w:rsid w:val="009F0C62"/>
    <w:rsid w:val="009F533E"/>
    <w:rsid w:val="00A233B1"/>
    <w:rsid w:val="00A24D90"/>
    <w:rsid w:val="00A25929"/>
    <w:rsid w:val="00A37C01"/>
    <w:rsid w:val="00A56B0E"/>
    <w:rsid w:val="00A60EB4"/>
    <w:rsid w:val="00A87CBA"/>
    <w:rsid w:val="00A92460"/>
    <w:rsid w:val="00AA1477"/>
    <w:rsid w:val="00AA60A7"/>
    <w:rsid w:val="00AA651B"/>
    <w:rsid w:val="00AB0CE5"/>
    <w:rsid w:val="00AB60A8"/>
    <w:rsid w:val="00AD2DB0"/>
    <w:rsid w:val="00AE4CF1"/>
    <w:rsid w:val="00B15137"/>
    <w:rsid w:val="00B17A46"/>
    <w:rsid w:val="00B330A5"/>
    <w:rsid w:val="00B3764C"/>
    <w:rsid w:val="00B57100"/>
    <w:rsid w:val="00BB6A02"/>
    <w:rsid w:val="00BC0644"/>
    <w:rsid w:val="00BC2127"/>
    <w:rsid w:val="00BC65E6"/>
    <w:rsid w:val="00BD5787"/>
    <w:rsid w:val="00BE3EC7"/>
    <w:rsid w:val="00BF16CA"/>
    <w:rsid w:val="00C04FD3"/>
    <w:rsid w:val="00C123D3"/>
    <w:rsid w:val="00C1371A"/>
    <w:rsid w:val="00C33517"/>
    <w:rsid w:val="00C33960"/>
    <w:rsid w:val="00C454D5"/>
    <w:rsid w:val="00C62873"/>
    <w:rsid w:val="00C83CDF"/>
    <w:rsid w:val="00C85220"/>
    <w:rsid w:val="00C95F3E"/>
    <w:rsid w:val="00C97122"/>
    <w:rsid w:val="00CA2026"/>
    <w:rsid w:val="00CA2AD1"/>
    <w:rsid w:val="00CA7CE4"/>
    <w:rsid w:val="00CD0E62"/>
    <w:rsid w:val="00CD2ED7"/>
    <w:rsid w:val="00CE2C33"/>
    <w:rsid w:val="00CF5210"/>
    <w:rsid w:val="00D0616E"/>
    <w:rsid w:val="00D0735B"/>
    <w:rsid w:val="00D12C7D"/>
    <w:rsid w:val="00D14B2A"/>
    <w:rsid w:val="00D225C1"/>
    <w:rsid w:val="00D24E0C"/>
    <w:rsid w:val="00D251A6"/>
    <w:rsid w:val="00D30837"/>
    <w:rsid w:val="00D5114F"/>
    <w:rsid w:val="00D52435"/>
    <w:rsid w:val="00D9080B"/>
    <w:rsid w:val="00D96CE3"/>
    <w:rsid w:val="00DA0A5C"/>
    <w:rsid w:val="00DB54B8"/>
    <w:rsid w:val="00DC2DE5"/>
    <w:rsid w:val="00DC791E"/>
    <w:rsid w:val="00DD7613"/>
    <w:rsid w:val="00DE4CE3"/>
    <w:rsid w:val="00DF1CBA"/>
    <w:rsid w:val="00E01F70"/>
    <w:rsid w:val="00E16463"/>
    <w:rsid w:val="00E33027"/>
    <w:rsid w:val="00E34788"/>
    <w:rsid w:val="00E37F06"/>
    <w:rsid w:val="00E62D85"/>
    <w:rsid w:val="00E710A9"/>
    <w:rsid w:val="00E722FE"/>
    <w:rsid w:val="00E75D49"/>
    <w:rsid w:val="00E81FB0"/>
    <w:rsid w:val="00EA390E"/>
    <w:rsid w:val="00ED11DB"/>
    <w:rsid w:val="00ED557F"/>
    <w:rsid w:val="00EE0D9F"/>
    <w:rsid w:val="00EE21B6"/>
    <w:rsid w:val="00EF3131"/>
    <w:rsid w:val="00F12D74"/>
    <w:rsid w:val="00F44234"/>
    <w:rsid w:val="00F73898"/>
    <w:rsid w:val="00F7767E"/>
    <w:rsid w:val="00F812C2"/>
    <w:rsid w:val="00F82C7D"/>
    <w:rsid w:val="00F90DAF"/>
    <w:rsid w:val="00F95867"/>
    <w:rsid w:val="00FC3158"/>
    <w:rsid w:val="00FC64B1"/>
    <w:rsid w:val="00FD2E7B"/>
    <w:rsid w:val="179779CF"/>
    <w:rsid w:val="2428E68C"/>
    <w:rsid w:val="296FF74A"/>
    <w:rsid w:val="330CAA63"/>
    <w:rsid w:val="405FB192"/>
    <w:rsid w:val="5C41F494"/>
    <w:rsid w:val="5CD54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77C177"/>
  <w15:docId w15:val="{72B9C8AB-8D7E-704D-9106-E161B081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hAnsi="Times" w:eastAsia="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Palatino" w:hAnsi="Palatino"/>
      <w:sz w:val="24"/>
    </w:rPr>
  </w:style>
  <w:style w:type="paragraph" w:styleId="Heading1">
    <w:name w:val="heading 1"/>
    <w:basedOn w:val="Normal"/>
    <w:link w:val="Heading1Char"/>
    <w:uiPriority w:val="9"/>
    <w:qFormat/>
    <w:rsid w:val="007119D5"/>
    <w:pPr>
      <w:spacing w:before="100" w:beforeAutospacing="1" w:after="100" w:afterAutospacing="1"/>
      <w:outlineLvl w:val="0"/>
    </w:pPr>
    <w:rPr>
      <w:rFonts w:ascii="Times New Roman" w:hAnsi="Times New Roman" w:eastAsia="Times New Roman"/>
      <w:b/>
      <w:bCs/>
      <w:kern w:val="36"/>
      <w:sz w:val="48"/>
      <w:szCs w:val="48"/>
    </w:rPr>
  </w:style>
  <w:style w:type="paragraph" w:styleId="Heading2">
    <w:name w:val="heading 2"/>
    <w:basedOn w:val="Normal"/>
    <w:next w:val="Normal"/>
    <w:link w:val="Heading2Char"/>
    <w:semiHidden/>
    <w:unhideWhenUsed/>
    <w:qFormat/>
    <w:rsid w:val="00B330A5"/>
    <w:pPr>
      <w:keepNext/>
      <w:keepLines/>
      <w:spacing w:before="4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PrimaryUnit" w:customStyle="1">
    <w:name w:val="Primary Unit"/>
    <w:basedOn w:val="Header"/>
    <w:pPr>
      <w:spacing w:before="1060"/>
    </w:pPr>
  </w:style>
  <w:style w:type="paragraph" w:styleId="SecondUnit" w:customStyle="1">
    <w:name w:val="Second Unit"/>
    <w:basedOn w:val="County"/>
  </w:style>
  <w:style w:type="paragraph" w:styleId="Name" w:customStyle="1">
    <w:name w:val="Name"/>
    <w:basedOn w:val="Header"/>
    <w:rPr>
      <w:b/>
      <w:sz w:val="16"/>
    </w:rPr>
  </w:style>
  <w:style w:type="paragraph" w:styleId="Position" w:customStyle="1">
    <w:name w:val="Position"/>
    <w:basedOn w:val="Header"/>
    <w:rPr>
      <w:i/>
      <w:kern w:val="14"/>
      <w:sz w:val="16"/>
    </w:rPr>
  </w:style>
  <w:style w:type="paragraph" w:styleId="County" w:customStyle="1">
    <w:name w:val="County"/>
    <w:basedOn w:val="Header"/>
    <w:next w:val="Normal"/>
    <w:rPr>
      <w:b/>
      <w:kern w:val="16"/>
      <w:sz w:val="18"/>
    </w:rPr>
  </w:style>
  <w:style w:type="paragraph" w:styleId="Address" w:customStyle="1">
    <w:name w:val="Address"/>
    <w:basedOn w:val="Normal"/>
    <w:rPr>
      <w:kern w:val="14"/>
      <w:sz w:val="16"/>
    </w:rPr>
  </w:style>
  <w:style w:type="paragraph" w:styleId="Phone" w:customStyle="1">
    <w:name w:val="Phone"/>
    <w:basedOn w:val="Address"/>
  </w:style>
  <w:style w:type="character" w:styleId="FollowedHyperlink">
    <w:name w:val="FollowedHyperlink"/>
    <w:rPr>
      <w:color w:val="800080"/>
      <w:u w:val="single"/>
    </w:rPr>
  </w:style>
  <w:style w:type="paragraph" w:styleId="NoSpacing">
    <w:name w:val="No Spacing"/>
    <w:uiPriority w:val="1"/>
    <w:qFormat/>
    <w:rsid w:val="00AD2DB0"/>
    <w:rPr>
      <w:rFonts w:ascii="Calibri" w:hAnsi="Calibri" w:eastAsia="Calibri"/>
      <w:sz w:val="22"/>
      <w:szCs w:val="22"/>
    </w:rPr>
  </w:style>
  <w:style w:type="table" w:styleId="TableGrid">
    <w:name w:val="Table Grid"/>
    <w:basedOn w:val="TableNormal"/>
    <w:uiPriority w:val="59"/>
    <w:rsid w:val="00FD2E7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F73898"/>
    <w:rPr>
      <w:rFonts w:ascii="Lucida Grande" w:hAnsi="Lucida Grande" w:cs="Lucida Grande"/>
      <w:sz w:val="18"/>
      <w:szCs w:val="18"/>
    </w:rPr>
  </w:style>
  <w:style w:type="character" w:styleId="BalloonTextChar" w:customStyle="1">
    <w:name w:val="Balloon Text Char"/>
    <w:basedOn w:val="DefaultParagraphFont"/>
    <w:link w:val="BalloonText"/>
    <w:rsid w:val="00F73898"/>
    <w:rPr>
      <w:rFonts w:ascii="Lucida Grande" w:hAnsi="Lucida Grande" w:cs="Lucida Grande"/>
      <w:sz w:val="18"/>
      <w:szCs w:val="18"/>
    </w:rPr>
  </w:style>
  <w:style w:type="character" w:styleId="CommentReference">
    <w:name w:val="annotation reference"/>
    <w:basedOn w:val="DefaultParagraphFont"/>
    <w:semiHidden/>
    <w:unhideWhenUsed/>
    <w:rsid w:val="003F4844"/>
    <w:rPr>
      <w:sz w:val="16"/>
      <w:szCs w:val="16"/>
    </w:rPr>
  </w:style>
  <w:style w:type="paragraph" w:styleId="CommentText">
    <w:name w:val="annotation text"/>
    <w:basedOn w:val="Normal"/>
    <w:link w:val="CommentTextChar"/>
    <w:semiHidden/>
    <w:unhideWhenUsed/>
    <w:rsid w:val="003F4844"/>
    <w:rPr>
      <w:sz w:val="20"/>
    </w:rPr>
  </w:style>
  <w:style w:type="character" w:styleId="CommentTextChar" w:customStyle="1">
    <w:name w:val="Comment Text Char"/>
    <w:basedOn w:val="DefaultParagraphFont"/>
    <w:link w:val="CommentText"/>
    <w:semiHidden/>
    <w:rsid w:val="003F4844"/>
    <w:rPr>
      <w:rFonts w:ascii="Palatino" w:hAnsi="Palatino"/>
    </w:rPr>
  </w:style>
  <w:style w:type="paragraph" w:styleId="CommentSubject">
    <w:name w:val="annotation subject"/>
    <w:basedOn w:val="CommentText"/>
    <w:next w:val="CommentText"/>
    <w:link w:val="CommentSubjectChar"/>
    <w:semiHidden/>
    <w:unhideWhenUsed/>
    <w:rsid w:val="003F4844"/>
    <w:rPr>
      <w:b/>
      <w:bCs/>
    </w:rPr>
  </w:style>
  <w:style w:type="character" w:styleId="CommentSubjectChar" w:customStyle="1">
    <w:name w:val="Comment Subject Char"/>
    <w:basedOn w:val="CommentTextChar"/>
    <w:link w:val="CommentSubject"/>
    <w:semiHidden/>
    <w:rsid w:val="003F4844"/>
    <w:rPr>
      <w:rFonts w:ascii="Palatino" w:hAnsi="Palatino"/>
      <w:b/>
      <w:bCs/>
    </w:rPr>
  </w:style>
  <w:style w:type="paragraph" w:styleId="NormalWeb">
    <w:name w:val="Normal (Web)"/>
    <w:basedOn w:val="Normal"/>
    <w:uiPriority w:val="99"/>
    <w:unhideWhenUsed/>
    <w:rsid w:val="00890150"/>
    <w:pPr>
      <w:spacing w:before="100" w:beforeAutospacing="1" w:after="100" w:afterAutospacing="1"/>
    </w:pPr>
    <w:rPr>
      <w:rFonts w:ascii="Times New Roman" w:hAnsi="Times New Roman" w:eastAsia="Times New Roman"/>
      <w:szCs w:val="24"/>
    </w:rPr>
  </w:style>
  <w:style w:type="character" w:styleId="UnresolvedMention">
    <w:name w:val="Unresolved Mention"/>
    <w:basedOn w:val="DefaultParagraphFont"/>
    <w:uiPriority w:val="99"/>
    <w:semiHidden/>
    <w:unhideWhenUsed/>
    <w:rsid w:val="00EA390E"/>
    <w:rPr>
      <w:color w:val="605E5C"/>
      <w:shd w:val="clear" w:color="auto" w:fill="E1DFDD"/>
    </w:rPr>
  </w:style>
  <w:style w:type="character" w:styleId="PageNumber">
    <w:name w:val="page number"/>
    <w:basedOn w:val="DefaultParagraphFont"/>
    <w:semiHidden/>
    <w:unhideWhenUsed/>
    <w:rsid w:val="00486912"/>
  </w:style>
  <w:style w:type="paragraph" w:styleId="ListParagraph">
    <w:name w:val="List Paragraph"/>
    <w:basedOn w:val="Normal"/>
    <w:uiPriority w:val="34"/>
    <w:qFormat/>
    <w:rsid w:val="005920C0"/>
    <w:pPr>
      <w:ind w:left="720"/>
      <w:contextualSpacing/>
      <w:jc w:val="center"/>
    </w:pPr>
    <w:rPr>
      <w:rFonts w:ascii="Calibri" w:hAnsi="Calibri" w:eastAsia="Calibri"/>
      <w:sz w:val="22"/>
      <w:szCs w:val="22"/>
    </w:rPr>
  </w:style>
  <w:style w:type="character" w:styleId="Heading1Char" w:customStyle="1">
    <w:name w:val="Heading 1 Char"/>
    <w:basedOn w:val="DefaultParagraphFont"/>
    <w:link w:val="Heading1"/>
    <w:uiPriority w:val="9"/>
    <w:rsid w:val="007119D5"/>
    <w:rPr>
      <w:rFonts w:ascii="Times New Roman" w:hAnsi="Times New Roman" w:eastAsia="Times New Roman"/>
      <w:b/>
      <w:bCs/>
      <w:kern w:val="36"/>
      <w:sz w:val="48"/>
      <w:szCs w:val="48"/>
    </w:rPr>
  </w:style>
  <w:style w:type="paragraph" w:styleId="xxxmsonormal" w:customStyle="1">
    <w:name w:val="x_x_xmsonormal"/>
    <w:basedOn w:val="Normal"/>
    <w:rsid w:val="007119D5"/>
    <w:pPr>
      <w:spacing w:before="100" w:beforeAutospacing="1" w:after="100" w:afterAutospacing="1"/>
    </w:pPr>
    <w:rPr>
      <w:rFonts w:ascii="Times New Roman" w:hAnsi="Times New Roman" w:eastAsia="Times New Roman"/>
      <w:szCs w:val="24"/>
    </w:rPr>
  </w:style>
  <w:style w:type="character" w:styleId="Heading2Char" w:customStyle="1">
    <w:name w:val="Heading 2 Char"/>
    <w:basedOn w:val="DefaultParagraphFont"/>
    <w:link w:val="Heading2"/>
    <w:semiHidden/>
    <w:rsid w:val="00B330A5"/>
    <w:rPr>
      <w:rFonts w:asciiTheme="majorHAnsi" w:hAnsiTheme="majorHAnsi" w:eastAsiaTheme="majorEastAsia" w:cstheme="majorBidi"/>
      <w:color w:val="2E74B5" w:themeColor="accent1" w:themeShade="BF"/>
      <w:sz w:val="26"/>
      <w:szCs w:val="26"/>
    </w:rPr>
  </w:style>
  <w:style w:type="paragraph" w:styleId="p2" w:customStyle="1">
    <w:name w:val="p2"/>
    <w:basedOn w:val="Normal"/>
    <w:rsid w:val="00AE4CF1"/>
    <w:rPr>
      <w:rFonts w:ascii=".AppleSystemUIFont" w:hAnsi=".AppleSystemUIFont" w:eastAsiaTheme="minorEastAsia"/>
      <w:sz w:val="26"/>
      <w:szCs w:val="26"/>
    </w:rPr>
  </w:style>
  <w:style w:type="paragraph" w:styleId="p3" w:customStyle="1">
    <w:name w:val="p3"/>
    <w:basedOn w:val="Normal"/>
    <w:rsid w:val="00AE4CF1"/>
    <w:rPr>
      <w:rFonts w:ascii=".AppleSystemUIFont" w:hAnsi=".AppleSystemUIFont" w:eastAsiaTheme="minorEastAsia"/>
      <w:sz w:val="26"/>
      <w:szCs w:val="26"/>
    </w:rPr>
  </w:style>
  <w:style w:type="character" w:styleId="s2" w:customStyle="1">
    <w:name w:val="s2"/>
    <w:basedOn w:val="DefaultParagraphFont"/>
    <w:rsid w:val="00AE4CF1"/>
    <w:rPr>
      <w:rFonts w:hint="default" w:ascii="UICTFontTextStyleBody" w:hAnsi="UICTFontTextStyleBody"/>
      <w:b w:val="0"/>
      <w:bCs w:val="0"/>
      <w:i w:val="0"/>
      <w:iCs w:val="0"/>
      <w:sz w:val="26"/>
      <w:szCs w:val="26"/>
    </w:rPr>
  </w:style>
  <w:style w:type="paragraph" w:styleId="li3" w:customStyle="1">
    <w:name w:val="li3"/>
    <w:basedOn w:val="Normal"/>
    <w:rsid w:val="00AE4CF1"/>
    <w:rPr>
      <w:rFonts w:ascii=".AppleSystemUIFont" w:hAnsi=".AppleSystemUIFont" w:eastAsiaTheme="minorEastAsia"/>
      <w:sz w:val="26"/>
      <w:szCs w:val="26"/>
    </w:rPr>
  </w:style>
  <w:style w:type="character" w:styleId="apple-converted-space" w:customStyle="1">
    <w:name w:val="apple-converted-space"/>
    <w:basedOn w:val="DefaultParagraphFont"/>
    <w:rsid w:val="00AE4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4874">
      <w:bodyDiv w:val="1"/>
      <w:marLeft w:val="0"/>
      <w:marRight w:val="0"/>
      <w:marTop w:val="0"/>
      <w:marBottom w:val="0"/>
      <w:divBdr>
        <w:top w:val="none" w:sz="0" w:space="0" w:color="auto"/>
        <w:left w:val="none" w:sz="0" w:space="0" w:color="auto"/>
        <w:bottom w:val="none" w:sz="0" w:space="0" w:color="auto"/>
        <w:right w:val="none" w:sz="0" w:space="0" w:color="auto"/>
      </w:divBdr>
    </w:div>
    <w:div w:id="704526054">
      <w:bodyDiv w:val="1"/>
      <w:marLeft w:val="0"/>
      <w:marRight w:val="0"/>
      <w:marTop w:val="0"/>
      <w:marBottom w:val="0"/>
      <w:divBdr>
        <w:top w:val="none" w:sz="0" w:space="0" w:color="auto"/>
        <w:left w:val="none" w:sz="0" w:space="0" w:color="auto"/>
        <w:bottom w:val="none" w:sz="0" w:space="0" w:color="auto"/>
        <w:right w:val="none" w:sz="0" w:space="0" w:color="auto"/>
      </w:divBdr>
    </w:div>
    <w:div w:id="1044405523">
      <w:bodyDiv w:val="1"/>
      <w:marLeft w:val="0"/>
      <w:marRight w:val="0"/>
      <w:marTop w:val="0"/>
      <w:marBottom w:val="0"/>
      <w:divBdr>
        <w:top w:val="none" w:sz="0" w:space="0" w:color="auto"/>
        <w:left w:val="none" w:sz="0" w:space="0" w:color="auto"/>
        <w:bottom w:val="none" w:sz="0" w:space="0" w:color="auto"/>
        <w:right w:val="none" w:sz="0" w:space="0" w:color="auto"/>
      </w:divBdr>
    </w:div>
    <w:div w:id="1241909447">
      <w:bodyDiv w:val="1"/>
      <w:marLeft w:val="0"/>
      <w:marRight w:val="0"/>
      <w:marTop w:val="0"/>
      <w:marBottom w:val="0"/>
      <w:divBdr>
        <w:top w:val="none" w:sz="0" w:space="0" w:color="auto"/>
        <w:left w:val="none" w:sz="0" w:space="0" w:color="auto"/>
        <w:bottom w:val="none" w:sz="0" w:space="0" w:color="auto"/>
        <w:right w:val="none" w:sz="0" w:space="0" w:color="auto"/>
      </w:divBdr>
    </w:div>
    <w:div w:id="1509637478">
      <w:bodyDiv w:val="1"/>
      <w:marLeft w:val="0"/>
      <w:marRight w:val="0"/>
      <w:marTop w:val="0"/>
      <w:marBottom w:val="0"/>
      <w:divBdr>
        <w:top w:val="none" w:sz="0" w:space="0" w:color="auto"/>
        <w:left w:val="none" w:sz="0" w:space="0" w:color="auto"/>
        <w:bottom w:val="none" w:sz="0" w:space="0" w:color="auto"/>
        <w:right w:val="none" w:sz="0" w:space="0" w:color="auto"/>
      </w:divBdr>
    </w:div>
    <w:div w:id="1586956341">
      <w:bodyDiv w:val="1"/>
      <w:marLeft w:val="0"/>
      <w:marRight w:val="0"/>
      <w:marTop w:val="0"/>
      <w:marBottom w:val="0"/>
      <w:divBdr>
        <w:top w:val="none" w:sz="0" w:space="0" w:color="auto"/>
        <w:left w:val="none" w:sz="0" w:space="0" w:color="auto"/>
        <w:bottom w:val="none" w:sz="0" w:space="0" w:color="auto"/>
        <w:right w:val="none" w:sz="0" w:space="0" w:color="auto"/>
      </w:divBdr>
    </w:div>
    <w:div w:id="1699114926">
      <w:bodyDiv w:val="1"/>
      <w:marLeft w:val="0"/>
      <w:marRight w:val="0"/>
      <w:marTop w:val="0"/>
      <w:marBottom w:val="0"/>
      <w:divBdr>
        <w:top w:val="none" w:sz="0" w:space="0" w:color="auto"/>
        <w:left w:val="none" w:sz="0" w:space="0" w:color="auto"/>
        <w:bottom w:val="none" w:sz="0" w:space="0" w:color="auto"/>
        <w:right w:val="none" w:sz="0" w:space="0" w:color="auto"/>
      </w:divBdr>
      <w:divsChild>
        <w:div w:id="225729668">
          <w:marLeft w:val="0"/>
          <w:marRight w:val="0"/>
          <w:marTop w:val="210"/>
          <w:marBottom w:val="0"/>
          <w:divBdr>
            <w:top w:val="none" w:sz="0" w:space="0" w:color="auto"/>
            <w:left w:val="none" w:sz="0" w:space="0" w:color="auto"/>
            <w:bottom w:val="none" w:sz="0" w:space="0" w:color="auto"/>
            <w:right w:val="none" w:sz="0" w:space="0" w:color="auto"/>
          </w:divBdr>
        </w:div>
      </w:divsChild>
    </w:div>
    <w:div w:id="19067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glossaryDocument" Target="glossary/document.xml" Id="R7de98f3111304f2f" /></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5aa40d6-5f5a-451c-9174-bd8b84464270}"/>
      </w:docPartPr>
      <w:docPartBody>
        <w:p w14:paraId="6E4D044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162AF-7B19-C840-851D-BF46174C8A7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To:</dc:title>
  <dc:subject/>
  <dc:creator>Microsoft Office User</dc:creator>
  <keywords/>
  <lastModifiedBy>Alexandra Powers</lastModifiedBy>
  <revision>29</revision>
  <lastPrinted>2009-07-08T14:45:00.0000000Z</lastPrinted>
  <dcterms:created xsi:type="dcterms:W3CDTF">2023-11-21T17:07:00.0000000Z</dcterms:created>
  <dcterms:modified xsi:type="dcterms:W3CDTF">2024-02-13T13:58:34.5663626Z</dcterms:modified>
</coreProperties>
</file>