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E2C0" w14:textId="77777777" w:rsidR="00287917" w:rsidRDefault="009E3070">
      <w:pPr>
        <w:pStyle w:val="Heading1"/>
      </w:pPr>
      <w:r>
        <w:t>Community Resilience Builder Project Planning Worksheet</w:t>
      </w:r>
    </w:p>
    <w:p w14:paraId="287388D0" w14:textId="44CBE1B6" w:rsidR="00287917" w:rsidRDefault="009E3070">
      <w:r>
        <w:t>This worksheet will help you develop your Community Resilience Builder Project as</w:t>
      </w:r>
      <w:r>
        <w:t xml:space="preserve"> a practical way to apply your new skills and knowledge to strengthen resilience in your community. Your project should take a minimum of 30 hours per year to complete and demonstrate how you contribute to building community well-being, climate resilience, or social connection.</w:t>
      </w:r>
    </w:p>
    <w:p w14:paraId="73545BB7" w14:textId="77777777" w:rsidR="00287917" w:rsidRDefault="009E3070">
      <w:pPr>
        <w:pStyle w:val="Heading2"/>
      </w:pPr>
      <w:r>
        <w:t>1. Project Title</w:t>
      </w:r>
    </w:p>
    <w:p w14:paraId="064F789D" w14:textId="77777777" w:rsidR="00287917" w:rsidRDefault="009E3070">
      <w:r>
        <w:t>Give your project a clear and inspiring title.</w:t>
      </w:r>
    </w:p>
    <w:p w14:paraId="31D2DFB3" w14:textId="77777777" w:rsidR="00287917" w:rsidRDefault="009E3070">
      <w:pPr>
        <w:pStyle w:val="Heading2"/>
      </w:pPr>
      <w:r>
        <w:t>2. Purpose / Goal</w:t>
      </w:r>
    </w:p>
    <w:p w14:paraId="01DCA681" w14:textId="77777777" w:rsidR="00287917" w:rsidRDefault="009E3070">
      <w:r>
        <w:t>What change do you want to contribute to? How does your project support community resilience?</w:t>
      </w:r>
    </w:p>
    <w:p w14:paraId="08EC597D" w14:textId="77777777" w:rsidR="00287917" w:rsidRDefault="009E3070">
      <w:pPr>
        <w:pStyle w:val="Heading2"/>
      </w:pPr>
      <w:r>
        <w:t>3. Community Need</w:t>
      </w:r>
    </w:p>
    <w:p w14:paraId="6E31D3D8" w14:textId="77777777" w:rsidR="00287917" w:rsidRDefault="009E3070">
      <w:r>
        <w:t>Describe the issue, challenge, or opportunity your project addresses. Include any data, observations, or stories that illustrate the need.</w:t>
      </w:r>
    </w:p>
    <w:p w14:paraId="08990896" w14:textId="77777777" w:rsidR="00287917" w:rsidRDefault="009E3070">
      <w:pPr>
        <w:pStyle w:val="Heading2"/>
      </w:pPr>
      <w:r>
        <w:t>4. Community Assets and Partners</w:t>
      </w:r>
    </w:p>
    <w:p w14:paraId="71EB283F" w14:textId="77777777" w:rsidR="00287917" w:rsidRDefault="009E3070">
      <w:r>
        <w:t>List the strengths, resources, organizations, or individuals you can partner with or draw inspiration from.</w:t>
      </w:r>
    </w:p>
    <w:p w14:paraId="6573FD35" w14:textId="77777777" w:rsidR="00287917" w:rsidRDefault="009E3070">
      <w:pPr>
        <w:pStyle w:val="Heading2"/>
      </w:pPr>
      <w:r>
        <w:t>5. Activities and Actions</w:t>
      </w:r>
    </w:p>
    <w:p w14:paraId="2DC5D211" w14:textId="77777777" w:rsidR="00287917" w:rsidRDefault="009E3070">
      <w:r>
        <w:t>What specific activities will you carry out to meet your goal? (e.g., workshops, outreach events, data collection, building or planting, etc.)</w:t>
      </w:r>
    </w:p>
    <w:p w14:paraId="19189AAA" w14:textId="77777777" w:rsidR="00287917" w:rsidRDefault="009E3070">
      <w:pPr>
        <w:pStyle w:val="Heading2"/>
      </w:pPr>
      <w:r>
        <w:t>6. Timeline (Minimum 30 Hours per Year)</w:t>
      </w:r>
    </w:p>
    <w:p w14:paraId="5FF21FFB" w14:textId="77777777" w:rsidR="00287917" w:rsidRDefault="009E3070">
      <w:r>
        <w:t>Outline the main phases of your project and estimate how much time each will take.</w:t>
      </w:r>
    </w:p>
    <w:p w14:paraId="66C1D12C" w14:textId="77777777" w:rsidR="00287917" w:rsidRDefault="009E3070">
      <w:pPr>
        <w:pStyle w:val="Heading2"/>
      </w:pPr>
      <w:r>
        <w:t>7. Indicators of Success</w:t>
      </w:r>
    </w:p>
    <w:p w14:paraId="348281E4" w14:textId="77777777" w:rsidR="00287917" w:rsidRDefault="009E3070">
      <w:r>
        <w:t>How will you know your project is making a difference? What outcomes or signs of success will you look for?</w:t>
      </w:r>
    </w:p>
    <w:p w14:paraId="0DBDD9CE" w14:textId="77777777" w:rsidR="00287917" w:rsidRDefault="009E3070">
      <w:pPr>
        <w:pStyle w:val="Heading2"/>
      </w:pPr>
      <w:r>
        <w:t>8. Support Needed</w:t>
      </w:r>
    </w:p>
    <w:p w14:paraId="47595C5F" w14:textId="77777777" w:rsidR="00287917" w:rsidRDefault="009E3070">
      <w:r>
        <w:t>What support, training, or connections will help you succeed? (From the program, mentors, community members, etc.)</w:t>
      </w:r>
    </w:p>
    <w:p w14:paraId="4A398C9E" w14:textId="77777777" w:rsidR="00287917" w:rsidRDefault="009E3070">
      <w:pPr>
        <w:pStyle w:val="Heading2"/>
      </w:pPr>
      <w:r>
        <w:t>9. Sustainability and Next Steps</w:t>
      </w:r>
    </w:p>
    <w:p w14:paraId="1CD456A7" w14:textId="77777777" w:rsidR="00287917" w:rsidRDefault="009E3070">
      <w:r>
        <w:t>How will your project continue or grow beyond the first year? What are your next steps to get started?</w:t>
      </w:r>
    </w:p>
    <w:p w14:paraId="190D0290" w14:textId="77777777" w:rsidR="00287917" w:rsidRDefault="009E3070">
      <w:pPr>
        <w:pStyle w:val="Heading2"/>
      </w:pPr>
      <w:r>
        <w:lastRenderedPageBreak/>
        <w:t>10. Reflection</w:t>
      </w:r>
    </w:p>
    <w:p w14:paraId="23280324" w14:textId="77777777" w:rsidR="00287917" w:rsidRDefault="009E3070">
      <w:r>
        <w:t>Why does this project matter to you personally? How does it align with your values or vision for a resilient community?</w:t>
      </w:r>
    </w:p>
    <w:sectPr w:rsidR="002879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0780574">
    <w:abstractNumId w:val="8"/>
  </w:num>
  <w:num w:numId="2" w16cid:durableId="234168750">
    <w:abstractNumId w:val="6"/>
  </w:num>
  <w:num w:numId="3" w16cid:durableId="36664762">
    <w:abstractNumId w:val="5"/>
  </w:num>
  <w:num w:numId="4" w16cid:durableId="841890369">
    <w:abstractNumId w:val="4"/>
  </w:num>
  <w:num w:numId="5" w16cid:durableId="623582376">
    <w:abstractNumId w:val="7"/>
  </w:num>
  <w:num w:numId="6" w16cid:durableId="1130782945">
    <w:abstractNumId w:val="3"/>
  </w:num>
  <w:num w:numId="7" w16cid:durableId="1033962266">
    <w:abstractNumId w:val="2"/>
  </w:num>
  <w:num w:numId="8" w16cid:durableId="1320887566">
    <w:abstractNumId w:val="1"/>
  </w:num>
  <w:num w:numId="9" w16cid:durableId="13352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917"/>
    <w:rsid w:val="0029639D"/>
    <w:rsid w:val="00326F90"/>
    <w:rsid w:val="00496B1C"/>
    <w:rsid w:val="009E307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52F41"/>
  <w14:defaultImageDpi w14:val="300"/>
  <w15:docId w15:val="{F5F10372-C07B-41F8-9959-513C1117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1450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Julika von Stackelberg</cp:lastModifiedBy>
  <cp:revision>2</cp:revision>
  <dcterms:created xsi:type="dcterms:W3CDTF">2025-11-11T17:06:00Z</dcterms:created>
  <dcterms:modified xsi:type="dcterms:W3CDTF">2025-11-11T17:06:00Z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21c22ea1-3db1-4433-b3a2-060e00091d1a</vt:lpwstr>
  </property>
</Properties>
</file>