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8C9B" w14:textId="3335EB2A" w:rsidR="0098157F" w:rsidRPr="0098157F" w:rsidRDefault="0098157F" w:rsidP="0098157F">
      <w:r w:rsidRPr="0098157F">
        <w:rPr>
          <w:b/>
          <w:bCs/>
        </w:rPr>
        <w:t>Handout: Community Action Group Planning Worksheet</w:t>
      </w:r>
    </w:p>
    <w:p w14:paraId="7D770DD1" w14:textId="368B6EAB" w:rsidR="0098157F" w:rsidRPr="0098157F" w:rsidRDefault="0098157F" w:rsidP="0098157F">
      <w:r w:rsidRPr="0098157F">
        <w:rPr>
          <w:b/>
          <w:bCs/>
        </w:rPr>
        <w:t>Step 1: Who Should Be Involved?</w:t>
      </w:r>
      <w:r w:rsidRPr="0098157F">
        <w:t xml:space="preserve"> List individuals or groups who should be invited to the Community Action Group. Include </w:t>
      </w:r>
      <w:r>
        <w:t xml:space="preserve">the </w:t>
      </w:r>
      <w:r w:rsidRPr="0098157F">
        <w:t>sector (health, education, housing, etc.) and why they’re important.</w:t>
      </w:r>
    </w:p>
    <w:tbl>
      <w:tblPr>
        <w:tblW w:w="89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700"/>
        <w:gridCol w:w="1562"/>
        <w:gridCol w:w="45"/>
      </w:tblGrid>
      <w:tr w:rsidR="0098157F" w:rsidRPr="0098157F" w14:paraId="44C4D6C8" w14:textId="77777777" w:rsidTr="0098157F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5B5A0056" w14:textId="77777777" w:rsidR="0098157F" w:rsidRPr="0098157F" w:rsidRDefault="0098157F" w:rsidP="0098157F">
            <w:pPr>
              <w:rPr>
                <w:b/>
                <w:bCs/>
              </w:rPr>
            </w:pPr>
            <w:r w:rsidRPr="0098157F">
              <w:rPr>
                <w:b/>
                <w:bCs/>
              </w:rPr>
              <w:t>Name/Group</w:t>
            </w:r>
          </w:p>
        </w:tc>
        <w:tc>
          <w:tcPr>
            <w:tcW w:w="2310" w:type="dxa"/>
            <w:vAlign w:val="center"/>
            <w:hideMark/>
          </w:tcPr>
          <w:p w14:paraId="26CBD55C" w14:textId="77777777" w:rsidR="0098157F" w:rsidRPr="0098157F" w:rsidRDefault="0098157F" w:rsidP="0098157F">
            <w:pPr>
              <w:rPr>
                <w:b/>
                <w:bCs/>
              </w:rPr>
            </w:pPr>
            <w:r w:rsidRPr="0098157F">
              <w:rPr>
                <w:b/>
                <w:bCs/>
              </w:rPr>
              <w:t>Sector</w:t>
            </w:r>
          </w:p>
        </w:tc>
        <w:tc>
          <w:tcPr>
            <w:tcW w:w="2670" w:type="dxa"/>
            <w:vAlign w:val="center"/>
            <w:hideMark/>
          </w:tcPr>
          <w:p w14:paraId="74C4F665" w14:textId="77777777" w:rsidR="0098157F" w:rsidRPr="0098157F" w:rsidRDefault="0098157F" w:rsidP="0098157F">
            <w:pPr>
              <w:rPr>
                <w:b/>
                <w:bCs/>
              </w:rPr>
            </w:pPr>
            <w:r w:rsidRPr="0098157F">
              <w:rPr>
                <w:b/>
                <w:bCs/>
              </w:rPr>
              <w:t>Why They're Important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2D87F0" w14:textId="77777777" w:rsidR="0098157F" w:rsidRPr="0098157F" w:rsidRDefault="0098157F" w:rsidP="0098157F">
            <w:pPr>
              <w:rPr>
                <w:b/>
                <w:bCs/>
              </w:rPr>
            </w:pPr>
            <w:r w:rsidRPr="0098157F">
              <w:rPr>
                <w:b/>
                <w:bCs/>
              </w:rPr>
              <w:t>Contact Ideas</w:t>
            </w:r>
          </w:p>
        </w:tc>
      </w:tr>
      <w:tr w:rsidR="0098157F" w:rsidRPr="0098157F" w14:paraId="20FC8009" w14:textId="77777777" w:rsidTr="0098157F">
        <w:trPr>
          <w:gridAfter w:val="1"/>
          <w:tblCellSpacing w:w="15" w:type="dxa"/>
        </w:trPr>
        <w:tc>
          <w:tcPr>
            <w:tcW w:w="2295" w:type="dxa"/>
            <w:vAlign w:val="center"/>
            <w:hideMark/>
          </w:tcPr>
          <w:p w14:paraId="4E709344" w14:textId="77777777" w:rsidR="0098157F" w:rsidRPr="0098157F" w:rsidRDefault="0098157F" w:rsidP="0098157F">
            <w:pPr>
              <w:rPr>
                <w:b/>
                <w:bCs/>
              </w:rPr>
            </w:pPr>
          </w:p>
        </w:tc>
        <w:tc>
          <w:tcPr>
            <w:tcW w:w="2310" w:type="dxa"/>
            <w:vAlign w:val="center"/>
            <w:hideMark/>
          </w:tcPr>
          <w:p w14:paraId="4FCE8506" w14:textId="77777777" w:rsidR="0098157F" w:rsidRPr="0098157F" w:rsidRDefault="0098157F" w:rsidP="0098157F"/>
        </w:tc>
        <w:tc>
          <w:tcPr>
            <w:tcW w:w="2670" w:type="dxa"/>
            <w:vAlign w:val="center"/>
            <w:hideMark/>
          </w:tcPr>
          <w:p w14:paraId="40D2118B" w14:textId="77777777" w:rsidR="0098157F" w:rsidRPr="0098157F" w:rsidRDefault="0098157F" w:rsidP="0098157F"/>
        </w:tc>
        <w:tc>
          <w:tcPr>
            <w:tcW w:w="0" w:type="auto"/>
            <w:vAlign w:val="center"/>
            <w:hideMark/>
          </w:tcPr>
          <w:p w14:paraId="55F7DD95" w14:textId="77777777" w:rsidR="0098157F" w:rsidRPr="0098157F" w:rsidRDefault="0098157F" w:rsidP="0098157F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8157F" w14:paraId="520B9939" w14:textId="77777777" w:rsidTr="0098157F">
        <w:tc>
          <w:tcPr>
            <w:tcW w:w="2337" w:type="dxa"/>
          </w:tcPr>
          <w:p w14:paraId="7C20EA78" w14:textId="77777777" w:rsidR="0098157F" w:rsidRDefault="0098157F" w:rsidP="00792946">
            <w:pPr>
              <w:rPr>
                <w:b/>
                <w:bCs/>
              </w:rPr>
            </w:pPr>
          </w:p>
        </w:tc>
        <w:tc>
          <w:tcPr>
            <w:tcW w:w="2337" w:type="dxa"/>
          </w:tcPr>
          <w:p w14:paraId="145C9BD9" w14:textId="77777777" w:rsidR="0098157F" w:rsidRDefault="0098157F" w:rsidP="0098157F">
            <w:pPr>
              <w:rPr>
                <w:b/>
                <w:bCs/>
              </w:rPr>
            </w:pPr>
          </w:p>
          <w:p w14:paraId="325683B9" w14:textId="77777777" w:rsidR="00792946" w:rsidRDefault="00792946" w:rsidP="0098157F">
            <w:pPr>
              <w:rPr>
                <w:b/>
                <w:bCs/>
              </w:rPr>
            </w:pPr>
          </w:p>
          <w:p w14:paraId="203380AE" w14:textId="77777777" w:rsidR="00792946" w:rsidRDefault="00792946" w:rsidP="0098157F">
            <w:pPr>
              <w:rPr>
                <w:b/>
                <w:bCs/>
              </w:rPr>
            </w:pPr>
          </w:p>
          <w:p w14:paraId="15CFF183" w14:textId="0120AB08" w:rsidR="00792946" w:rsidRDefault="00792946" w:rsidP="0098157F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6570E210" w14:textId="77777777" w:rsidR="0098157F" w:rsidRDefault="0098157F" w:rsidP="0098157F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369D77D9" w14:textId="77777777" w:rsidR="0098157F" w:rsidRDefault="0098157F" w:rsidP="0098157F">
            <w:pPr>
              <w:rPr>
                <w:b/>
                <w:bCs/>
              </w:rPr>
            </w:pPr>
          </w:p>
        </w:tc>
      </w:tr>
    </w:tbl>
    <w:p w14:paraId="47FC1913" w14:textId="77777777" w:rsidR="0098157F" w:rsidRDefault="0098157F" w:rsidP="0098157F">
      <w:pPr>
        <w:rPr>
          <w:b/>
          <w:bCs/>
        </w:rPr>
      </w:pPr>
    </w:p>
    <w:p w14:paraId="11C8AA1F" w14:textId="4EAC6DC6" w:rsidR="0098157F" w:rsidRPr="0098157F" w:rsidRDefault="0098157F" w:rsidP="0098157F">
      <w:r w:rsidRPr="0098157F">
        <w:rPr>
          <w:b/>
          <w:bCs/>
        </w:rPr>
        <w:t>Step 2: First Meeting Plan</w:t>
      </w:r>
    </w:p>
    <w:p w14:paraId="5A331A5D" w14:textId="77777777" w:rsidR="0098157F" w:rsidRDefault="0098157F" w:rsidP="0098157F">
      <w:pPr>
        <w:numPr>
          <w:ilvl w:val="0"/>
          <w:numId w:val="1"/>
        </w:numPr>
      </w:pPr>
      <w:r w:rsidRPr="0098157F">
        <w:t>Where will it take place?</w:t>
      </w:r>
    </w:p>
    <w:p w14:paraId="758736FA" w14:textId="77777777" w:rsidR="0098157F" w:rsidRDefault="0098157F" w:rsidP="0098157F">
      <w:pPr>
        <w:numPr>
          <w:ilvl w:val="0"/>
          <w:numId w:val="1"/>
        </w:numPr>
      </w:pPr>
      <w:r w:rsidRPr="0098157F">
        <w:t>What food or icebreakers will create a welcoming environment?</w:t>
      </w:r>
    </w:p>
    <w:p w14:paraId="5F5502D0" w14:textId="77777777" w:rsidR="0098157F" w:rsidRPr="0098157F" w:rsidRDefault="0098157F" w:rsidP="0098157F">
      <w:pPr>
        <w:numPr>
          <w:ilvl w:val="0"/>
          <w:numId w:val="1"/>
        </w:numPr>
      </w:pPr>
      <w:r w:rsidRPr="0098157F">
        <w:t>What’s the goal of the first gathering?</w:t>
      </w:r>
    </w:p>
    <w:p w14:paraId="202A7634" w14:textId="77777777" w:rsidR="0098157F" w:rsidRDefault="0098157F" w:rsidP="0098157F">
      <w:pPr>
        <w:rPr>
          <w:b/>
          <w:bCs/>
        </w:rPr>
      </w:pPr>
    </w:p>
    <w:p w14:paraId="5B59D847" w14:textId="18056B0E" w:rsidR="0098157F" w:rsidRPr="0098157F" w:rsidRDefault="0098157F" w:rsidP="0098157F">
      <w:r w:rsidRPr="0098157F">
        <w:rPr>
          <w:b/>
          <w:bCs/>
        </w:rPr>
        <w:t>Step 3: Roles to Consider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6"/>
        <w:gridCol w:w="1744"/>
        <w:gridCol w:w="696"/>
      </w:tblGrid>
      <w:tr w:rsidR="0098157F" w:rsidRPr="0098157F" w14:paraId="3193514C" w14:textId="77777777" w:rsidTr="009815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AF928" w14:textId="77777777" w:rsidR="0098157F" w:rsidRPr="0098157F" w:rsidRDefault="0098157F" w:rsidP="0098157F">
            <w:r w:rsidRPr="0098157F">
              <w:t>Role</w:t>
            </w:r>
          </w:p>
        </w:tc>
        <w:tc>
          <w:tcPr>
            <w:tcW w:w="0" w:type="auto"/>
            <w:vAlign w:val="center"/>
            <w:hideMark/>
          </w:tcPr>
          <w:p w14:paraId="25C53372" w14:textId="77777777" w:rsidR="0098157F" w:rsidRPr="0098157F" w:rsidRDefault="0098157F" w:rsidP="0098157F">
            <w:r w:rsidRPr="0098157F">
              <w:t>Potential Person</w:t>
            </w:r>
          </w:p>
        </w:tc>
        <w:tc>
          <w:tcPr>
            <w:tcW w:w="0" w:type="auto"/>
            <w:vAlign w:val="center"/>
            <w:hideMark/>
          </w:tcPr>
          <w:p w14:paraId="195373EF" w14:textId="77777777" w:rsidR="0098157F" w:rsidRPr="0098157F" w:rsidRDefault="0098157F" w:rsidP="0098157F">
            <w:r w:rsidRPr="0098157F">
              <w:t>Notes</w:t>
            </w:r>
          </w:p>
        </w:tc>
      </w:tr>
      <w:tr w:rsidR="0098157F" w:rsidRPr="0098157F" w14:paraId="3746F0F4" w14:textId="77777777" w:rsidTr="009815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2904C" w14:textId="77777777" w:rsidR="0098157F" w:rsidRPr="0098157F" w:rsidRDefault="0098157F" w:rsidP="0098157F">
            <w:r w:rsidRPr="0098157F">
              <w:t>Facilitator</w:t>
            </w:r>
          </w:p>
        </w:tc>
        <w:tc>
          <w:tcPr>
            <w:tcW w:w="0" w:type="auto"/>
            <w:vAlign w:val="center"/>
            <w:hideMark/>
          </w:tcPr>
          <w:p w14:paraId="26869C96" w14:textId="77777777" w:rsidR="0098157F" w:rsidRPr="0098157F" w:rsidRDefault="0098157F" w:rsidP="0098157F"/>
        </w:tc>
        <w:tc>
          <w:tcPr>
            <w:tcW w:w="0" w:type="auto"/>
            <w:vAlign w:val="center"/>
            <w:hideMark/>
          </w:tcPr>
          <w:p w14:paraId="1531EC67" w14:textId="77777777" w:rsidR="0098157F" w:rsidRPr="0098157F" w:rsidRDefault="0098157F" w:rsidP="0098157F"/>
        </w:tc>
      </w:tr>
      <w:tr w:rsidR="0098157F" w:rsidRPr="0098157F" w14:paraId="49692A95" w14:textId="77777777" w:rsidTr="009815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689B2" w14:textId="77777777" w:rsidR="0098157F" w:rsidRPr="0098157F" w:rsidRDefault="0098157F" w:rsidP="0098157F">
            <w:r w:rsidRPr="0098157F">
              <w:t>Note-Taker</w:t>
            </w:r>
          </w:p>
        </w:tc>
        <w:tc>
          <w:tcPr>
            <w:tcW w:w="0" w:type="auto"/>
            <w:vAlign w:val="center"/>
            <w:hideMark/>
          </w:tcPr>
          <w:p w14:paraId="252D4F54" w14:textId="77777777" w:rsidR="0098157F" w:rsidRPr="0098157F" w:rsidRDefault="0098157F" w:rsidP="0098157F"/>
        </w:tc>
        <w:tc>
          <w:tcPr>
            <w:tcW w:w="0" w:type="auto"/>
            <w:vAlign w:val="center"/>
            <w:hideMark/>
          </w:tcPr>
          <w:p w14:paraId="5648FEF0" w14:textId="77777777" w:rsidR="0098157F" w:rsidRPr="0098157F" w:rsidRDefault="0098157F" w:rsidP="0098157F"/>
        </w:tc>
      </w:tr>
      <w:tr w:rsidR="0098157F" w:rsidRPr="0098157F" w14:paraId="25BF7FB9" w14:textId="77777777" w:rsidTr="009815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37775" w14:textId="77777777" w:rsidR="0098157F" w:rsidRPr="0098157F" w:rsidRDefault="0098157F" w:rsidP="0098157F">
            <w:r w:rsidRPr="0098157F">
              <w:t>Community Connector</w:t>
            </w:r>
          </w:p>
        </w:tc>
        <w:tc>
          <w:tcPr>
            <w:tcW w:w="0" w:type="auto"/>
            <w:vAlign w:val="center"/>
            <w:hideMark/>
          </w:tcPr>
          <w:p w14:paraId="0E58E12F" w14:textId="77777777" w:rsidR="0098157F" w:rsidRDefault="0098157F" w:rsidP="0098157F"/>
          <w:p w14:paraId="4E5AC1D5" w14:textId="77777777" w:rsidR="0098157F" w:rsidRPr="0098157F" w:rsidRDefault="0098157F" w:rsidP="0098157F"/>
        </w:tc>
        <w:tc>
          <w:tcPr>
            <w:tcW w:w="0" w:type="auto"/>
            <w:vAlign w:val="center"/>
            <w:hideMark/>
          </w:tcPr>
          <w:p w14:paraId="0ACAEBAA" w14:textId="77777777" w:rsidR="0098157F" w:rsidRPr="0098157F" w:rsidRDefault="0098157F" w:rsidP="0098157F"/>
        </w:tc>
      </w:tr>
    </w:tbl>
    <w:p w14:paraId="3E93A111" w14:textId="77777777" w:rsidR="0098157F" w:rsidRPr="0098157F" w:rsidRDefault="00792946" w:rsidP="0098157F">
      <w:r>
        <w:pict w14:anchorId="2290A647">
          <v:rect id="_x0000_i1025" style="width:0;height:1.5pt" o:hralign="center" o:hrstd="t" o:hr="t" fillcolor="#a0a0a0" stroked="f"/>
        </w:pict>
      </w:r>
    </w:p>
    <w:p w14:paraId="4096E03E" w14:textId="02C36DC4" w:rsidR="0098157F" w:rsidRPr="0098157F" w:rsidRDefault="0098157F" w:rsidP="0098157F">
      <w:r w:rsidRPr="0098157F">
        <w:rPr>
          <w:b/>
          <w:bCs/>
        </w:rPr>
        <w:t>Community Resilience Survey Drafting Sheet</w:t>
      </w:r>
    </w:p>
    <w:p w14:paraId="772586E8" w14:textId="77777777" w:rsidR="0098157F" w:rsidRPr="0098157F" w:rsidRDefault="0098157F" w:rsidP="0098157F">
      <w:r w:rsidRPr="0098157F">
        <w:rPr>
          <w:b/>
          <w:bCs/>
        </w:rPr>
        <w:t>Instructions:</w:t>
      </w:r>
      <w:r w:rsidRPr="0098157F">
        <w:t xml:space="preserve"> Work in small teams to brainstorm 5–7 questions in your assigned area.</w:t>
      </w:r>
    </w:p>
    <w:p w14:paraId="75B5710F" w14:textId="2C125C66" w:rsidR="0098157F" w:rsidRPr="0098157F" w:rsidRDefault="0098157F" w:rsidP="0098157F">
      <w:r w:rsidRPr="0098157F">
        <w:rPr>
          <w:b/>
          <w:bCs/>
        </w:rPr>
        <w:t>Section 1: Needs &amp; Vulnerabilities</w:t>
      </w:r>
      <w:r w:rsidRPr="0098157F">
        <w:t xml:space="preserve"> </w:t>
      </w:r>
    </w:p>
    <w:p w14:paraId="77073A68" w14:textId="43455F77" w:rsidR="0098157F" w:rsidRDefault="0098157F" w:rsidP="0098157F">
      <w:pPr>
        <w:rPr>
          <w:b/>
          <w:bCs/>
        </w:rPr>
      </w:pPr>
      <w:r>
        <w:rPr>
          <w:b/>
          <w:bCs/>
        </w:rPr>
        <w:t>1.</w:t>
      </w:r>
    </w:p>
    <w:p w14:paraId="6A7F4897" w14:textId="0E6E5C97" w:rsidR="0098157F" w:rsidRDefault="0098157F" w:rsidP="0098157F">
      <w:pPr>
        <w:rPr>
          <w:b/>
          <w:bCs/>
        </w:rPr>
      </w:pPr>
      <w:r>
        <w:rPr>
          <w:b/>
          <w:bCs/>
        </w:rPr>
        <w:t>2.</w:t>
      </w:r>
    </w:p>
    <w:p w14:paraId="2A0A36C2" w14:textId="03C60A93" w:rsidR="0098157F" w:rsidRDefault="0098157F" w:rsidP="0098157F">
      <w:pPr>
        <w:rPr>
          <w:b/>
          <w:bCs/>
        </w:rPr>
      </w:pPr>
      <w:r>
        <w:rPr>
          <w:b/>
          <w:bCs/>
        </w:rPr>
        <w:t>3.</w:t>
      </w:r>
    </w:p>
    <w:p w14:paraId="3ECC867B" w14:textId="62A8793A" w:rsidR="0098157F" w:rsidRDefault="0098157F" w:rsidP="0098157F">
      <w:pPr>
        <w:rPr>
          <w:b/>
          <w:bCs/>
        </w:rPr>
      </w:pPr>
      <w:r>
        <w:rPr>
          <w:b/>
          <w:bCs/>
        </w:rPr>
        <w:lastRenderedPageBreak/>
        <w:t>4.</w:t>
      </w:r>
    </w:p>
    <w:p w14:paraId="476AADA8" w14:textId="02E1D0C2" w:rsidR="0098157F" w:rsidRDefault="0098157F" w:rsidP="0098157F">
      <w:pPr>
        <w:rPr>
          <w:b/>
          <w:bCs/>
        </w:rPr>
      </w:pPr>
      <w:r>
        <w:rPr>
          <w:b/>
          <w:bCs/>
        </w:rPr>
        <w:t>5.</w:t>
      </w:r>
    </w:p>
    <w:p w14:paraId="6A62D70D" w14:textId="0CDAFD12" w:rsidR="0098157F" w:rsidRDefault="0098157F" w:rsidP="0098157F">
      <w:pPr>
        <w:rPr>
          <w:b/>
          <w:bCs/>
        </w:rPr>
      </w:pPr>
      <w:r>
        <w:rPr>
          <w:b/>
          <w:bCs/>
        </w:rPr>
        <w:t>6.</w:t>
      </w:r>
    </w:p>
    <w:p w14:paraId="431280A4" w14:textId="550454E8" w:rsidR="0098157F" w:rsidRDefault="0098157F" w:rsidP="0098157F">
      <w:pPr>
        <w:rPr>
          <w:b/>
          <w:bCs/>
        </w:rPr>
      </w:pPr>
      <w:r>
        <w:rPr>
          <w:b/>
          <w:bCs/>
        </w:rPr>
        <w:t>7.</w:t>
      </w:r>
    </w:p>
    <w:p w14:paraId="38999437" w14:textId="77777777" w:rsidR="0098157F" w:rsidRDefault="0098157F" w:rsidP="0098157F">
      <w:pPr>
        <w:rPr>
          <w:b/>
          <w:bCs/>
        </w:rPr>
      </w:pPr>
    </w:p>
    <w:p w14:paraId="4CBF332D" w14:textId="281105E6" w:rsidR="0098157F" w:rsidRPr="0098157F" w:rsidRDefault="0098157F" w:rsidP="0098157F">
      <w:r w:rsidRPr="0098157F">
        <w:rPr>
          <w:b/>
          <w:bCs/>
        </w:rPr>
        <w:t>Section 2: Assets &amp; Strengths</w:t>
      </w:r>
      <w:r w:rsidRPr="0098157F">
        <w:t xml:space="preserve"> </w:t>
      </w:r>
    </w:p>
    <w:p w14:paraId="2F46A261" w14:textId="22D5E734" w:rsidR="0098157F" w:rsidRDefault="0098157F" w:rsidP="0098157F">
      <w:pPr>
        <w:rPr>
          <w:b/>
          <w:bCs/>
        </w:rPr>
      </w:pPr>
      <w:r>
        <w:rPr>
          <w:b/>
          <w:bCs/>
        </w:rPr>
        <w:t>1.</w:t>
      </w:r>
    </w:p>
    <w:p w14:paraId="6541016F" w14:textId="15000F04" w:rsidR="0098157F" w:rsidRDefault="0098157F" w:rsidP="0098157F">
      <w:pPr>
        <w:rPr>
          <w:b/>
          <w:bCs/>
        </w:rPr>
      </w:pPr>
      <w:r>
        <w:rPr>
          <w:b/>
          <w:bCs/>
        </w:rPr>
        <w:t>2.</w:t>
      </w:r>
    </w:p>
    <w:p w14:paraId="2154E02B" w14:textId="426669A0" w:rsidR="0098157F" w:rsidRDefault="0098157F" w:rsidP="0098157F">
      <w:pPr>
        <w:rPr>
          <w:b/>
          <w:bCs/>
        </w:rPr>
      </w:pPr>
      <w:r>
        <w:rPr>
          <w:b/>
          <w:bCs/>
        </w:rPr>
        <w:t>3.</w:t>
      </w:r>
    </w:p>
    <w:p w14:paraId="05EE5518" w14:textId="61FEB649" w:rsidR="0098157F" w:rsidRDefault="0098157F" w:rsidP="0098157F">
      <w:pPr>
        <w:rPr>
          <w:b/>
          <w:bCs/>
        </w:rPr>
      </w:pPr>
      <w:r>
        <w:rPr>
          <w:b/>
          <w:bCs/>
        </w:rPr>
        <w:t>4.</w:t>
      </w:r>
    </w:p>
    <w:p w14:paraId="4301987D" w14:textId="582E5606" w:rsidR="0098157F" w:rsidRDefault="0098157F" w:rsidP="0098157F">
      <w:pPr>
        <w:rPr>
          <w:b/>
          <w:bCs/>
        </w:rPr>
      </w:pPr>
      <w:r>
        <w:rPr>
          <w:b/>
          <w:bCs/>
        </w:rPr>
        <w:t>5.</w:t>
      </w:r>
    </w:p>
    <w:p w14:paraId="16071082" w14:textId="77777777" w:rsidR="0098157F" w:rsidRDefault="0098157F" w:rsidP="0098157F">
      <w:pPr>
        <w:rPr>
          <w:b/>
          <w:bCs/>
        </w:rPr>
      </w:pPr>
    </w:p>
    <w:p w14:paraId="5E1B2062" w14:textId="56747B68" w:rsidR="0098157F" w:rsidRDefault="0098157F" w:rsidP="0098157F">
      <w:r w:rsidRPr="0098157F">
        <w:rPr>
          <w:b/>
          <w:bCs/>
        </w:rPr>
        <w:t>Section 3: Resilience Indicators</w:t>
      </w:r>
      <w:r w:rsidRPr="0098157F">
        <w:t xml:space="preserve"> </w:t>
      </w:r>
    </w:p>
    <w:p w14:paraId="3DEB21B5" w14:textId="397F6F13" w:rsidR="0098157F" w:rsidRDefault="0098157F" w:rsidP="0098157F">
      <w:r>
        <w:t>1.</w:t>
      </w:r>
    </w:p>
    <w:p w14:paraId="4FBA421D" w14:textId="5B22497D" w:rsidR="0098157F" w:rsidRDefault="0098157F" w:rsidP="0098157F">
      <w:r>
        <w:t>2.</w:t>
      </w:r>
    </w:p>
    <w:p w14:paraId="7DA2B6B5" w14:textId="7BF977B2" w:rsidR="0098157F" w:rsidRDefault="0098157F" w:rsidP="0098157F">
      <w:r>
        <w:t>3.</w:t>
      </w:r>
    </w:p>
    <w:p w14:paraId="297CD9F3" w14:textId="71840E7E" w:rsidR="0098157F" w:rsidRDefault="0098157F" w:rsidP="0098157F">
      <w:r>
        <w:t>4.</w:t>
      </w:r>
    </w:p>
    <w:p w14:paraId="3EBF8B32" w14:textId="5956151A" w:rsidR="0098157F" w:rsidRPr="0098157F" w:rsidRDefault="0098157F" w:rsidP="0098157F">
      <w:r>
        <w:t>5.</w:t>
      </w:r>
    </w:p>
    <w:p w14:paraId="51B6440A" w14:textId="77777777" w:rsidR="0098157F" w:rsidRPr="0098157F" w:rsidRDefault="00792946" w:rsidP="0098157F">
      <w:r>
        <w:pict w14:anchorId="2247BCE0">
          <v:rect id="_x0000_i1026" style="width:0;height:1.5pt" o:hralign="center" o:hrstd="t" o:hr="t" fillcolor="#a0a0a0" stroked="f"/>
        </w:pict>
      </w:r>
    </w:p>
    <w:p w14:paraId="585D17D0" w14:textId="77777777" w:rsidR="0098157F" w:rsidRPr="0098157F" w:rsidRDefault="0098157F" w:rsidP="0098157F">
      <w:r w:rsidRPr="0098157F">
        <w:rPr>
          <w:b/>
          <w:bCs/>
        </w:rPr>
        <w:t>Handout 3: Facilitation Tips for Community Meetings</w:t>
      </w:r>
    </w:p>
    <w:p w14:paraId="06675AC9" w14:textId="77777777" w:rsidR="0098157F" w:rsidRPr="0098157F" w:rsidRDefault="0098157F" w:rsidP="0098157F">
      <w:pPr>
        <w:numPr>
          <w:ilvl w:val="0"/>
          <w:numId w:val="2"/>
        </w:numPr>
      </w:pPr>
      <w:r w:rsidRPr="0098157F">
        <w:t>Create space for storytelling</w:t>
      </w:r>
    </w:p>
    <w:p w14:paraId="46128ACA" w14:textId="77777777" w:rsidR="0098157F" w:rsidRPr="0098157F" w:rsidRDefault="0098157F" w:rsidP="0098157F">
      <w:pPr>
        <w:numPr>
          <w:ilvl w:val="0"/>
          <w:numId w:val="2"/>
        </w:numPr>
      </w:pPr>
      <w:r w:rsidRPr="0098157F">
        <w:t>Practice deep listening</w:t>
      </w:r>
    </w:p>
    <w:p w14:paraId="506342F2" w14:textId="77777777" w:rsidR="0098157F" w:rsidRPr="0098157F" w:rsidRDefault="0098157F" w:rsidP="0098157F">
      <w:pPr>
        <w:numPr>
          <w:ilvl w:val="0"/>
          <w:numId w:val="2"/>
        </w:numPr>
      </w:pPr>
      <w:r w:rsidRPr="0098157F">
        <w:t>Use visuals and participatory tools (maps, timelines)</w:t>
      </w:r>
    </w:p>
    <w:p w14:paraId="0B0C1668" w14:textId="77777777" w:rsidR="0098157F" w:rsidRPr="0098157F" w:rsidRDefault="0098157F" w:rsidP="0098157F">
      <w:pPr>
        <w:numPr>
          <w:ilvl w:val="0"/>
          <w:numId w:val="2"/>
        </w:numPr>
      </w:pPr>
      <w:r w:rsidRPr="0098157F">
        <w:t>Share leadership roles</w:t>
      </w:r>
    </w:p>
    <w:p w14:paraId="69C45B1C" w14:textId="77777777" w:rsidR="0098157F" w:rsidRPr="0098157F" w:rsidRDefault="0098157F" w:rsidP="0098157F">
      <w:pPr>
        <w:numPr>
          <w:ilvl w:val="0"/>
          <w:numId w:val="2"/>
        </w:numPr>
      </w:pPr>
      <w:r w:rsidRPr="0098157F">
        <w:t>Celebrate progress often</w:t>
      </w:r>
    </w:p>
    <w:p w14:paraId="48108727" w14:textId="77777777" w:rsidR="0098157F" w:rsidRDefault="0098157F"/>
    <w:sectPr w:rsidR="00981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3B9"/>
    <w:multiLevelType w:val="multilevel"/>
    <w:tmpl w:val="E852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F5CDD"/>
    <w:multiLevelType w:val="multilevel"/>
    <w:tmpl w:val="8BBC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765261">
    <w:abstractNumId w:val="0"/>
  </w:num>
  <w:num w:numId="2" w16cid:durableId="60569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7F"/>
    <w:rsid w:val="0023157A"/>
    <w:rsid w:val="00630617"/>
    <w:rsid w:val="00792946"/>
    <w:rsid w:val="00803146"/>
    <w:rsid w:val="0098157F"/>
    <w:rsid w:val="00CC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0E33763"/>
  <w15:chartTrackingRefBased/>
  <w15:docId w15:val="{1D0693E1-B53A-472C-AF34-CBCB9B69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5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159</Words>
  <Characters>913</Characters>
  <Application>Microsoft Office Word</Application>
  <DocSecurity>0</DocSecurity>
  <Lines>76</Lines>
  <Paragraphs>53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Julika von Stackelberg</dc:creator>
  <cp:keywords/>
  <dc:description/>
  <cp:lastModifiedBy>Julika von Stackelberg</cp:lastModifiedBy>
  <cp:revision>4</cp:revision>
  <dcterms:created xsi:type="dcterms:W3CDTF">2025-04-06T18:08:00Z</dcterms:created>
  <dcterms:modified xsi:type="dcterms:W3CDTF">2025-06-06T17:42:00Z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504a6f63-1650-498d-967a-a1d0adf3f04b</vt:lpwstr>
  </property>
</Properties>
</file>